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C4" w:rsidRDefault="001F6BD6" w:rsidP="001F6BD6">
      <w:pPr>
        <w:ind w:left="-709"/>
        <w:jc w:val="center"/>
      </w:pPr>
      <w:r>
        <w:rPr>
          <w:noProof/>
        </w:rPr>
        <w:drawing>
          <wp:inline distT="0" distB="0" distL="0" distR="0">
            <wp:extent cx="7014210" cy="9403080"/>
            <wp:effectExtent l="19050" t="0" r="0" b="0"/>
            <wp:docPr id="1" name="Рисунок 1" descr="C:\Users\ученик\Saved Games\Desktop\3\титульник\2022-10-03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Saved Games\Desktop\3\титульник\2022-10-03_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708" cy="9399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D6" w:rsidRDefault="001F6BD6" w:rsidP="00B006C4">
      <w:pPr>
        <w:jc w:val="center"/>
      </w:pPr>
    </w:p>
    <w:p w:rsidR="001F6BD6" w:rsidRDefault="001F6BD6" w:rsidP="00B006C4">
      <w:pPr>
        <w:jc w:val="center"/>
      </w:pPr>
    </w:p>
    <w:p w:rsidR="001F6BD6" w:rsidRDefault="001F6BD6" w:rsidP="00B006C4">
      <w:pPr>
        <w:jc w:val="center"/>
      </w:pPr>
    </w:p>
    <w:p w:rsidR="001F6BD6" w:rsidRDefault="001F6BD6" w:rsidP="00B006C4">
      <w:pPr>
        <w:jc w:val="center"/>
      </w:pPr>
    </w:p>
    <w:p w:rsidR="001F6BD6" w:rsidRDefault="001F6BD6" w:rsidP="00B006C4">
      <w:pPr>
        <w:jc w:val="center"/>
      </w:pPr>
    </w:p>
    <w:p w:rsidR="001F6BD6" w:rsidRDefault="001F6BD6" w:rsidP="00B006C4">
      <w:pPr>
        <w:jc w:val="center"/>
      </w:pPr>
    </w:p>
    <w:p w:rsidR="001F6BD6" w:rsidRDefault="001F6BD6" w:rsidP="00B006C4">
      <w:pPr>
        <w:jc w:val="center"/>
      </w:pPr>
    </w:p>
    <w:p w:rsidR="007212AB" w:rsidRPr="006D0B1D" w:rsidRDefault="007212AB" w:rsidP="007212AB">
      <w:pPr>
        <w:jc w:val="center"/>
        <w:rPr>
          <w:b/>
        </w:rPr>
      </w:pPr>
      <w:r w:rsidRPr="006D0B1D">
        <w:rPr>
          <w:b/>
        </w:rPr>
        <w:t>Муниципальное образование Администрация Варгашинского района</w:t>
      </w:r>
    </w:p>
    <w:p w:rsidR="007212AB" w:rsidRPr="006D0B1D" w:rsidRDefault="007212AB" w:rsidP="007212AB">
      <w:pPr>
        <w:jc w:val="center"/>
        <w:rPr>
          <w:b/>
        </w:rPr>
      </w:pPr>
      <w:r w:rsidRPr="006D0B1D">
        <w:rPr>
          <w:b/>
        </w:rPr>
        <w:t xml:space="preserve">Муниципальное казенное общеобразовательное учреждение </w:t>
      </w:r>
    </w:p>
    <w:p w:rsidR="007212AB" w:rsidRPr="006D0B1D" w:rsidRDefault="007212AB" w:rsidP="007212AB">
      <w:pPr>
        <w:jc w:val="center"/>
        <w:rPr>
          <w:b/>
        </w:rPr>
      </w:pPr>
      <w:r w:rsidRPr="006D0B1D">
        <w:rPr>
          <w:b/>
        </w:rPr>
        <w:t>«Пичугинская основная общеобразовательная школа»</w:t>
      </w:r>
    </w:p>
    <w:p w:rsidR="007212AB" w:rsidRPr="006D0B1D" w:rsidRDefault="007212AB" w:rsidP="007212AB">
      <w:pPr>
        <w:jc w:val="center"/>
        <w:rPr>
          <w:b/>
        </w:rPr>
      </w:pPr>
    </w:p>
    <w:p w:rsidR="007212AB" w:rsidRPr="006D0B1D" w:rsidRDefault="007212AB" w:rsidP="007212AB">
      <w:pPr>
        <w:jc w:val="center"/>
      </w:pPr>
    </w:p>
    <w:p w:rsidR="007212AB" w:rsidRPr="006D0B1D" w:rsidRDefault="007212AB" w:rsidP="007212AB">
      <w:pPr>
        <w:jc w:val="center"/>
      </w:pPr>
    </w:p>
    <w:tbl>
      <w:tblPr>
        <w:tblW w:w="0" w:type="auto"/>
        <w:tblLook w:val="04A0"/>
      </w:tblPr>
      <w:tblGrid>
        <w:gridCol w:w="3055"/>
        <w:gridCol w:w="3249"/>
        <w:gridCol w:w="3198"/>
      </w:tblGrid>
      <w:tr w:rsidR="007212AB" w:rsidRPr="006D0B1D" w:rsidTr="00934BED">
        <w:tc>
          <w:tcPr>
            <w:tcW w:w="3424" w:type="dxa"/>
          </w:tcPr>
          <w:p w:rsidR="007212AB" w:rsidRPr="006D0B1D" w:rsidRDefault="007212AB" w:rsidP="00934BED">
            <w:pPr>
              <w:jc w:val="center"/>
              <w:rPr>
                <w:b/>
              </w:rPr>
            </w:pPr>
            <w:r w:rsidRPr="006D0B1D">
              <w:rPr>
                <w:b/>
              </w:rPr>
              <w:t>«Рассмотрено»</w:t>
            </w:r>
          </w:p>
          <w:p w:rsidR="007212AB" w:rsidRPr="006D0B1D" w:rsidRDefault="007212AB" w:rsidP="00934BED">
            <w:pPr>
              <w:jc w:val="center"/>
              <w:rPr>
                <w:b/>
              </w:rPr>
            </w:pPr>
            <w:r w:rsidRPr="006D0B1D">
              <w:rPr>
                <w:b/>
              </w:rPr>
              <w:t xml:space="preserve">на заседании </w:t>
            </w:r>
            <w:proofErr w:type="gramStart"/>
            <w:r w:rsidRPr="006D0B1D">
              <w:rPr>
                <w:b/>
              </w:rPr>
              <w:t>педагогического</w:t>
            </w:r>
            <w:proofErr w:type="gramEnd"/>
          </w:p>
          <w:p w:rsidR="007212AB" w:rsidRPr="006D0B1D" w:rsidRDefault="007212AB" w:rsidP="00934BED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6D0B1D">
              <w:rPr>
                <w:b/>
              </w:rPr>
              <w:t xml:space="preserve">совета школы </w:t>
            </w:r>
            <w:r>
              <w:rPr>
                <w:b/>
              </w:rPr>
              <w:t xml:space="preserve">          </w:t>
            </w:r>
            <w:r w:rsidRPr="006D0B1D">
              <w:rPr>
                <w:b/>
              </w:rPr>
              <w:t xml:space="preserve">протокол </w:t>
            </w:r>
          </w:p>
          <w:p w:rsidR="007212AB" w:rsidRPr="006D0B1D" w:rsidRDefault="007212AB" w:rsidP="00934BED">
            <w:pPr>
              <w:rPr>
                <w:b/>
              </w:rPr>
            </w:pPr>
            <w:r w:rsidRPr="006D0B1D">
              <w:rPr>
                <w:b/>
              </w:rPr>
              <w:t>от «   »________2022г</w:t>
            </w:r>
          </w:p>
          <w:p w:rsidR="007212AB" w:rsidRPr="006D0B1D" w:rsidRDefault="007212AB" w:rsidP="00934BED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7212AB" w:rsidRPr="006D0B1D" w:rsidRDefault="007212AB" w:rsidP="00934BED">
            <w:pPr>
              <w:jc w:val="center"/>
              <w:rPr>
                <w:b/>
              </w:rPr>
            </w:pPr>
            <w:r w:rsidRPr="006D0B1D">
              <w:rPr>
                <w:b/>
              </w:rPr>
              <w:t>«Согласовано»</w:t>
            </w:r>
          </w:p>
          <w:p w:rsidR="007212AB" w:rsidRPr="006D0B1D" w:rsidRDefault="007212AB" w:rsidP="00934BED">
            <w:pPr>
              <w:jc w:val="center"/>
              <w:rPr>
                <w:b/>
              </w:rPr>
            </w:pPr>
            <w:r w:rsidRPr="006D0B1D">
              <w:rPr>
                <w:b/>
              </w:rPr>
              <w:t>Заместитель директора по УВР</w:t>
            </w:r>
          </w:p>
          <w:p w:rsidR="007212AB" w:rsidRPr="006D0B1D" w:rsidRDefault="007212AB" w:rsidP="00934BED">
            <w:pPr>
              <w:jc w:val="center"/>
              <w:rPr>
                <w:b/>
              </w:rPr>
            </w:pPr>
            <w:proofErr w:type="spellStart"/>
            <w:r w:rsidRPr="006D0B1D">
              <w:rPr>
                <w:b/>
              </w:rPr>
              <w:t>___________Сафронова</w:t>
            </w:r>
            <w:proofErr w:type="spellEnd"/>
            <w:r w:rsidRPr="006D0B1D">
              <w:rPr>
                <w:b/>
              </w:rPr>
              <w:t xml:space="preserve"> М.В.</w:t>
            </w:r>
          </w:p>
          <w:p w:rsidR="007212AB" w:rsidRPr="006D0B1D" w:rsidRDefault="007212AB" w:rsidP="007212AB">
            <w:pPr>
              <w:rPr>
                <w:b/>
              </w:rPr>
            </w:pPr>
            <w:r w:rsidRPr="006D0B1D">
              <w:rPr>
                <w:b/>
              </w:rPr>
              <w:t>от «     »____________2022г</w:t>
            </w:r>
          </w:p>
        </w:tc>
        <w:tc>
          <w:tcPr>
            <w:tcW w:w="3425" w:type="dxa"/>
          </w:tcPr>
          <w:p w:rsidR="007212AB" w:rsidRPr="006D0B1D" w:rsidRDefault="007212AB" w:rsidP="00934BED">
            <w:pPr>
              <w:jc w:val="center"/>
              <w:rPr>
                <w:b/>
              </w:rPr>
            </w:pPr>
            <w:r w:rsidRPr="006D0B1D">
              <w:rPr>
                <w:b/>
              </w:rPr>
              <w:t>«Утверждено»</w:t>
            </w:r>
          </w:p>
          <w:p w:rsidR="007212AB" w:rsidRPr="006D0B1D" w:rsidRDefault="007212AB" w:rsidP="00934BED">
            <w:pPr>
              <w:jc w:val="center"/>
              <w:rPr>
                <w:b/>
              </w:rPr>
            </w:pPr>
            <w:r w:rsidRPr="006D0B1D">
              <w:rPr>
                <w:b/>
              </w:rPr>
              <w:t xml:space="preserve">Директор </w:t>
            </w:r>
          </w:p>
          <w:p w:rsidR="007212AB" w:rsidRPr="006D0B1D" w:rsidRDefault="007212AB" w:rsidP="00934BED">
            <w:pPr>
              <w:jc w:val="center"/>
              <w:rPr>
                <w:b/>
              </w:rPr>
            </w:pPr>
            <w:r w:rsidRPr="006D0B1D">
              <w:rPr>
                <w:b/>
              </w:rPr>
              <w:t>МКОУ</w:t>
            </w:r>
            <w:proofErr w:type="gramStart"/>
            <w:r w:rsidRPr="006D0B1D">
              <w:rPr>
                <w:b/>
              </w:rPr>
              <w:t>«П</w:t>
            </w:r>
            <w:proofErr w:type="gramEnd"/>
            <w:r w:rsidRPr="006D0B1D">
              <w:rPr>
                <w:b/>
              </w:rPr>
              <w:t>ичугинская ООШ»</w:t>
            </w:r>
          </w:p>
          <w:p w:rsidR="007212AB" w:rsidRPr="006D0B1D" w:rsidRDefault="007212AB" w:rsidP="00934BED">
            <w:pPr>
              <w:jc w:val="center"/>
              <w:rPr>
                <w:b/>
              </w:rPr>
            </w:pPr>
            <w:proofErr w:type="spellStart"/>
            <w:r w:rsidRPr="006D0B1D">
              <w:rPr>
                <w:b/>
              </w:rPr>
              <w:t>________Кормилина</w:t>
            </w:r>
            <w:proofErr w:type="spellEnd"/>
            <w:r w:rsidRPr="006D0B1D">
              <w:rPr>
                <w:b/>
              </w:rPr>
              <w:t xml:space="preserve"> О.А</w:t>
            </w:r>
          </w:p>
          <w:p w:rsidR="007212AB" w:rsidRPr="006D0B1D" w:rsidRDefault="007212AB" w:rsidP="00934BED">
            <w:pPr>
              <w:jc w:val="center"/>
              <w:rPr>
                <w:b/>
              </w:rPr>
            </w:pPr>
            <w:r w:rsidRPr="006D0B1D">
              <w:rPr>
                <w:b/>
              </w:rPr>
              <w:t>от «      »___________2022г</w:t>
            </w:r>
          </w:p>
        </w:tc>
      </w:tr>
    </w:tbl>
    <w:p w:rsidR="007212AB" w:rsidRDefault="007212AB" w:rsidP="007212AB">
      <w:pPr>
        <w:jc w:val="center"/>
        <w:rPr>
          <w:b/>
          <w:sz w:val="28"/>
          <w:szCs w:val="28"/>
        </w:rPr>
      </w:pPr>
    </w:p>
    <w:p w:rsidR="00B006C4" w:rsidRPr="00405D4F" w:rsidRDefault="00B006C4" w:rsidP="00B006C4">
      <w:pPr>
        <w:jc w:val="center"/>
      </w:pPr>
    </w:p>
    <w:p w:rsidR="00B006C4" w:rsidRPr="00405D4F" w:rsidRDefault="00B006C4" w:rsidP="00B006C4">
      <w:pPr>
        <w:jc w:val="center"/>
      </w:pPr>
    </w:p>
    <w:p w:rsidR="00B006C4" w:rsidRPr="00405D4F" w:rsidRDefault="00B006C4" w:rsidP="00B006C4">
      <w:pPr>
        <w:jc w:val="center"/>
      </w:pPr>
    </w:p>
    <w:p w:rsidR="00B006C4" w:rsidRPr="00405D4F" w:rsidRDefault="00B006C4" w:rsidP="00B006C4">
      <w:pPr>
        <w:jc w:val="center"/>
      </w:pPr>
    </w:p>
    <w:p w:rsidR="00B006C4" w:rsidRPr="00405D4F" w:rsidRDefault="00B006C4" w:rsidP="00B006C4">
      <w:pPr>
        <w:jc w:val="center"/>
        <w:rPr>
          <w:sz w:val="36"/>
          <w:szCs w:val="36"/>
        </w:rPr>
      </w:pPr>
    </w:p>
    <w:p w:rsidR="00B006C4" w:rsidRPr="00405D4F" w:rsidRDefault="00B006C4" w:rsidP="00B006C4">
      <w:pPr>
        <w:jc w:val="center"/>
        <w:rPr>
          <w:b/>
          <w:sz w:val="36"/>
          <w:szCs w:val="36"/>
        </w:rPr>
      </w:pPr>
      <w:r w:rsidRPr="00405D4F">
        <w:rPr>
          <w:b/>
          <w:sz w:val="36"/>
          <w:szCs w:val="36"/>
        </w:rPr>
        <w:t>ДОПОЛНИТЕЛЬНАЯ ОБЩЕОБРАЗОВАТЕЛЬНАЯ ПРОГРАММА</w:t>
      </w:r>
    </w:p>
    <w:p w:rsidR="00B006C4" w:rsidRPr="00405D4F" w:rsidRDefault="00B006C4" w:rsidP="00B006C4">
      <w:pPr>
        <w:jc w:val="center"/>
        <w:rPr>
          <w:b/>
          <w:i/>
          <w:sz w:val="36"/>
          <w:szCs w:val="36"/>
        </w:rPr>
      </w:pPr>
      <w:r w:rsidRPr="00405D4F">
        <w:rPr>
          <w:b/>
          <w:sz w:val="36"/>
          <w:szCs w:val="36"/>
        </w:rPr>
        <w:t>Общеинтеллектуальной направленности</w:t>
      </w:r>
    </w:p>
    <w:p w:rsidR="00B006C4" w:rsidRPr="00405D4F" w:rsidRDefault="00B006C4" w:rsidP="00B006C4">
      <w:pPr>
        <w:jc w:val="center"/>
        <w:rPr>
          <w:b/>
          <w:sz w:val="36"/>
          <w:szCs w:val="36"/>
        </w:rPr>
      </w:pPr>
    </w:p>
    <w:p w:rsidR="00B006C4" w:rsidRPr="00405D4F" w:rsidRDefault="00B006C4" w:rsidP="00B006C4">
      <w:pPr>
        <w:jc w:val="center"/>
        <w:rPr>
          <w:b/>
          <w:sz w:val="36"/>
          <w:szCs w:val="36"/>
        </w:rPr>
      </w:pPr>
    </w:p>
    <w:p w:rsidR="00B006C4" w:rsidRPr="00405D4F" w:rsidRDefault="00B006C4" w:rsidP="00B006C4">
      <w:pPr>
        <w:jc w:val="center"/>
        <w:rPr>
          <w:b/>
          <w:sz w:val="36"/>
          <w:szCs w:val="36"/>
        </w:rPr>
      </w:pPr>
      <w:r w:rsidRPr="00405D4F">
        <w:rPr>
          <w:b/>
          <w:sz w:val="36"/>
          <w:szCs w:val="36"/>
        </w:rPr>
        <w:t>«УЧУСЬ СОЗДАВАТЬ ПРОЕКТ»</w:t>
      </w:r>
    </w:p>
    <w:p w:rsidR="00B006C4" w:rsidRPr="00405D4F" w:rsidRDefault="00B006C4" w:rsidP="00B006C4">
      <w:pPr>
        <w:jc w:val="center"/>
        <w:rPr>
          <w:b/>
        </w:rPr>
      </w:pPr>
    </w:p>
    <w:p w:rsidR="00B006C4" w:rsidRPr="00405D4F" w:rsidRDefault="00B006C4" w:rsidP="00B006C4">
      <w:pPr>
        <w:jc w:val="center"/>
        <w:rPr>
          <w:sz w:val="28"/>
          <w:szCs w:val="28"/>
        </w:rPr>
      </w:pPr>
      <w:r w:rsidRPr="00405D4F">
        <w:rPr>
          <w:sz w:val="28"/>
          <w:szCs w:val="28"/>
        </w:rPr>
        <w:t>Уровень освоения программы: базовый</w:t>
      </w:r>
    </w:p>
    <w:p w:rsidR="00B006C4" w:rsidRPr="00405D4F" w:rsidRDefault="00B006C4" w:rsidP="00B006C4">
      <w:pPr>
        <w:jc w:val="center"/>
        <w:rPr>
          <w:b/>
          <w:sz w:val="28"/>
          <w:szCs w:val="28"/>
        </w:rPr>
      </w:pPr>
    </w:p>
    <w:p w:rsidR="00B006C4" w:rsidRPr="00405D4F" w:rsidRDefault="00B006C4" w:rsidP="00B006C4">
      <w:pPr>
        <w:jc w:val="center"/>
        <w:rPr>
          <w:b/>
          <w:sz w:val="28"/>
          <w:szCs w:val="28"/>
        </w:rPr>
      </w:pPr>
    </w:p>
    <w:p w:rsidR="00B006C4" w:rsidRPr="00405D4F" w:rsidRDefault="00B006C4" w:rsidP="00B006C4">
      <w:pPr>
        <w:jc w:val="center"/>
        <w:rPr>
          <w:sz w:val="28"/>
          <w:szCs w:val="28"/>
        </w:rPr>
      </w:pPr>
      <w:r w:rsidRPr="00405D4F">
        <w:rPr>
          <w:sz w:val="28"/>
          <w:szCs w:val="28"/>
        </w:rPr>
        <w:t>Возраст учащихся:</w:t>
      </w:r>
      <w:r w:rsidR="00275643" w:rsidRPr="00405D4F">
        <w:rPr>
          <w:sz w:val="28"/>
          <w:szCs w:val="28"/>
        </w:rPr>
        <w:t xml:space="preserve"> 7-10</w:t>
      </w:r>
      <w:r w:rsidRPr="00405D4F">
        <w:rPr>
          <w:sz w:val="28"/>
          <w:szCs w:val="28"/>
        </w:rPr>
        <w:t xml:space="preserve"> лет</w:t>
      </w:r>
    </w:p>
    <w:p w:rsidR="00B006C4" w:rsidRPr="00405D4F" w:rsidRDefault="00275643" w:rsidP="00B006C4">
      <w:pPr>
        <w:jc w:val="center"/>
        <w:rPr>
          <w:sz w:val="28"/>
          <w:szCs w:val="28"/>
        </w:rPr>
      </w:pPr>
      <w:r w:rsidRPr="00405D4F">
        <w:rPr>
          <w:sz w:val="28"/>
          <w:szCs w:val="28"/>
        </w:rPr>
        <w:t>Срок реализации 4</w:t>
      </w:r>
      <w:r w:rsidR="00B006C4" w:rsidRPr="00405D4F">
        <w:rPr>
          <w:sz w:val="28"/>
          <w:szCs w:val="28"/>
        </w:rPr>
        <w:t xml:space="preserve"> год</w:t>
      </w:r>
      <w:r w:rsidRPr="00405D4F">
        <w:rPr>
          <w:sz w:val="28"/>
          <w:szCs w:val="28"/>
        </w:rPr>
        <w:t>а</w:t>
      </w:r>
    </w:p>
    <w:p w:rsidR="00B006C4" w:rsidRPr="00405D4F" w:rsidRDefault="00B006C4" w:rsidP="00B006C4">
      <w:pPr>
        <w:jc w:val="center"/>
        <w:rPr>
          <w:b/>
          <w:sz w:val="28"/>
          <w:szCs w:val="28"/>
        </w:rPr>
      </w:pPr>
    </w:p>
    <w:p w:rsidR="00B006C4" w:rsidRPr="00405D4F" w:rsidRDefault="00B006C4" w:rsidP="00B006C4">
      <w:pPr>
        <w:jc w:val="center"/>
        <w:rPr>
          <w:b/>
          <w:sz w:val="28"/>
          <w:szCs w:val="28"/>
        </w:rPr>
      </w:pPr>
    </w:p>
    <w:p w:rsidR="00B006C4" w:rsidRPr="00405D4F" w:rsidRDefault="00B006C4" w:rsidP="00B006C4">
      <w:pPr>
        <w:jc w:val="center"/>
        <w:rPr>
          <w:b/>
          <w:sz w:val="28"/>
          <w:szCs w:val="28"/>
        </w:rPr>
      </w:pPr>
    </w:p>
    <w:p w:rsidR="00B006C4" w:rsidRPr="00405D4F" w:rsidRDefault="00B006C4" w:rsidP="00B006C4">
      <w:pPr>
        <w:jc w:val="center"/>
        <w:rPr>
          <w:b/>
          <w:sz w:val="28"/>
          <w:szCs w:val="28"/>
        </w:rPr>
      </w:pPr>
    </w:p>
    <w:p w:rsidR="00B006C4" w:rsidRPr="00405D4F" w:rsidRDefault="007212AB" w:rsidP="00B006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B006C4" w:rsidRPr="00405D4F">
        <w:rPr>
          <w:sz w:val="28"/>
          <w:szCs w:val="28"/>
        </w:rPr>
        <w:t>Автор-составитель:</w:t>
      </w:r>
    </w:p>
    <w:p w:rsidR="00B006C4" w:rsidRPr="00405D4F" w:rsidRDefault="00B006C4" w:rsidP="00B006C4">
      <w:pPr>
        <w:jc w:val="center"/>
        <w:rPr>
          <w:sz w:val="28"/>
          <w:szCs w:val="28"/>
        </w:rPr>
      </w:pPr>
      <w:r w:rsidRPr="00405D4F">
        <w:rPr>
          <w:sz w:val="28"/>
          <w:szCs w:val="28"/>
        </w:rPr>
        <w:t xml:space="preserve"> </w:t>
      </w:r>
      <w:r w:rsidR="007212AB">
        <w:rPr>
          <w:sz w:val="28"/>
          <w:szCs w:val="28"/>
        </w:rPr>
        <w:t xml:space="preserve">                                                               </w:t>
      </w:r>
      <w:r w:rsidRPr="00405D4F">
        <w:rPr>
          <w:sz w:val="28"/>
          <w:szCs w:val="28"/>
        </w:rPr>
        <w:t xml:space="preserve">Снигирева  Г.В., </w:t>
      </w:r>
    </w:p>
    <w:p w:rsidR="00B006C4" w:rsidRPr="00405D4F" w:rsidRDefault="007212AB" w:rsidP="00BC2F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B006C4" w:rsidRPr="00405D4F">
        <w:rPr>
          <w:sz w:val="28"/>
          <w:szCs w:val="28"/>
        </w:rPr>
        <w:t xml:space="preserve">педагог </w:t>
      </w:r>
      <w:proofErr w:type="gramStart"/>
      <w:r w:rsidR="00B006C4" w:rsidRPr="00405D4F">
        <w:rPr>
          <w:sz w:val="28"/>
          <w:szCs w:val="28"/>
        </w:rPr>
        <w:t>дополнительного</w:t>
      </w:r>
      <w:proofErr w:type="gramEnd"/>
      <w:r w:rsidR="00B006C4" w:rsidRPr="00405D4F">
        <w:rPr>
          <w:sz w:val="28"/>
          <w:szCs w:val="28"/>
        </w:rPr>
        <w:t xml:space="preserve"> </w:t>
      </w:r>
    </w:p>
    <w:p w:rsidR="00B006C4" w:rsidRPr="00405D4F" w:rsidRDefault="007212AB" w:rsidP="00B006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B006C4" w:rsidRPr="00405D4F">
        <w:rPr>
          <w:sz w:val="28"/>
          <w:szCs w:val="28"/>
        </w:rPr>
        <w:t xml:space="preserve"> образования</w:t>
      </w:r>
    </w:p>
    <w:p w:rsidR="00B006C4" w:rsidRPr="00405D4F" w:rsidRDefault="00B006C4" w:rsidP="00B006C4">
      <w:pPr>
        <w:jc w:val="center"/>
        <w:rPr>
          <w:sz w:val="28"/>
          <w:szCs w:val="28"/>
        </w:rPr>
      </w:pPr>
    </w:p>
    <w:p w:rsidR="00B006C4" w:rsidRPr="00405D4F" w:rsidRDefault="00B006C4" w:rsidP="00B006C4">
      <w:pPr>
        <w:jc w:val="center"/>
        <w:rPr>
          <w:sz w:val="28"/>
          <w:szCs w:val="28"/>
        </w:rPr>
      </w:pPr>
    </w:p>
    <w:p w:rsidR="00B006C4" w:rsidRPr="00405D4F" w:rsidRDefault="00B006C4" w:rsidP="00B006C4">
      <w:pPr>
        <w:jc w:val="center"/>
        <w:rPr>
          <w:sz w:val="28"/>
          <w:szCs w:val="28"/>
        </w:rPr>
      </w:pPr>
    </w:p>
    <w:p w:rsidR="00B006C4" w:rsidRPr="00405D4F" w:rsidRDefault="00B006C4" w:rsidP="00B006C4">
      <w:pPr>
        <w:jc w:val="center"/>
        <w:rPr>
          <w:sz w:val="28"/>
          <w:szCs w:val="28"/>
        </w:rPr>
      </w:pPr>
    </w:p>
    <w:p w:rsidR="00B006C4" w:rsidRPr="00405D4F" w:rsidRDefault="007212AB" w:rsidP="00B006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Пичугино </w:t>
      </w:r>
    </w:p>
    <w:p w:rsidR="00B006C4" w:rsidRPr="00405D4F" w:rsidRDefault="00B006C4" w:rsidP="00B006C4">
      <w:pPr>
        <w:jc w:val="center"/>
        <w:sectPr w:rsidR="00B006C4" w:rsidRPr="00405D4F" w:rsidSect="001F6BD6">
          <w:pgSz w:w="12120" w:h="16800"/>
          <w:pgMar w:top="709" w:right="1700" w:bottom="280" w:left="1134" w:header="720" w:footer="720" w:gutter="0"/>
          <w:cols w:space="720"/>
        </w:sectPr>
      </w:pPr>
      <w:r w:rsidRPr="00405D4F">
        <w:rPr>
          <w:sz w:val="28"/>
          <w:szCs w:val="28"/>
        </w:rPr>
        <w:t>2022</w:t>
      </w:r>
    </w:p>
    <w:p w:rsidR="00B006C4" w:rsidRPr="00405D4F" w:rsidRDefault="00B006C4" w:rsidP="00B006C4">
      <w:pPr>
        <w:pStyle w:val="11"/>
        <w:rPr>
          <w:sz w:val="24"/>
          <w:szCs w:val="24"/>
        </w:rPr>
      </w:pPr>
      <w:bookmarkStart w:id="0" w:name="_TOC_250005"/>
      <w:r w:rsidRPr="00405D4F">
        <w:rPr>
          <w:sz w:val="24"/>
          <w:szCs w:val="24"/>
        </w:rPr>
        <w:lastRenderedPageBreak/>
        <w:t>Паспорт</w:t>
      </w:r>
      <w:bookmarkEnd w:id="0"/>
      <w:r w:rsidR="002A42AE">
        <w:rPr>
          <w:sz w:val="24"/>
          <w:szCs w:val="24"/>
        </w:rPr>
        <w:t xml:space="preserve"> </w:t>
      </w:r>
      <w:r w:rsidRPr="00405D4F">
        <w:rPr>
          <w:sz w:val="24"/>
          <w:szCs w:val="24"/>
        </w:rPr>
        <w:t>программы</w:t>
      </w:r>
    </w:p>
    <w:p w:rsidR="00B006C4" w:rsidRPr="00405D4F" w:rsidRDefault="00B006C4" w:rsidP="00B006C4">
      <w:pPr>
        <w:pStyle w:val="afc"/>
        <w:rPr>
          <w:b/>
        </w:rPr>
      </w:pPr>
    </w:p>
    <w:p w:rsidR="00B006C4" w:rsidRPr="00405D4F" w:rsidRDefault="00B006C4" w:rsidP="00B006C4">
      <w:pPr>
        <w:pStyle w:val="afc"/>
        <w:rPr>
          <w:b/>
        </w:rPr>
      </w:pPr>
    </w:p>
    <w:p w:rsidR="00B006C4" w:rsidRPr="00405D4F" w:rsidRDefault="00B006C4" w:rsidP="00B006C4">
      <w:pPr>
        <w:pStyle w:val="afc"/>
        <w:rPr>
          <w:b/>
        </w:rPr>
      </w:pPr>
    </w:p>
    <w:p w:rsidR="00B006C4" w:rsidRPr="00405D4F" w:rsidRDefault="00B006C4" w:rsidP="00B006C4">
      <w:pPr>
        <w:pStyle w:val="afc"/>
        <w:spacing w:before="3"/>
        <w:rPr>
          <w:b/>
        </w:rPr>
      </w:pPr>
    </w:p>
    <w:tbl>
      <w:tblPr>
        <w:tblStyle w:val="TableNormal"/>
        <w:tblW w:w="9574" w:type="dxa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B006C4" w:rsidRPr="00405D4F" w:rsidTr="002804B0">
        <w:trPr>
          <w:trHeight w:val="551"/>
        </w:trPr>
        <w:tc>
          <w:tcPr>
            <w:tcW w:w="4787" w:type="dxa"/>
          </w:tcPr>
          <w:p w:rsidR="00B006C4" w:rsidRPr="00405D4F" w:rsidRDefault="00B006C4" w:rsidP="00B006C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405D4F">
              <w:rPr>
                <w:sz w:val="24"/>
                <w:szCs w:val="24"/>
              </w:rPr>
              <w:t>Фамилия</w:t>
            </w:r>
            <w:proofErr w:type="spellEnd"/>
          </w:p>
          <w:p w:rsidR="00B006C4" w:rsidRPr="00405D4F" w:rsidRDefault="00B006C4" w:rsidP="00B006C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spellStart"/>
            <w:r w:rsidRPr="00405D4F">
              <w:rPr>
                <w:sz w:val="24"/>
                <w:szCs w:val="24"/>
              </w:rPr>
              <w:t>автора-составителя</w:t>
            </w:r>
            <w:proofErr w:type="spellEnd"/>
            <w:r w:rsidR="002A42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5D4F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787" w:type="dxa"/>
          </w:tcPr>
          <w:p w:rsidR="00B006C4" w:rsidRPr="00405D4F" w:rsidRDefault="00B006C4" w:rsidP="00B006C4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405D4F">
              <w:rPr>
                <w:sz w:val="24"/>
                <w:szCs w:val="24"/>
                <w:lang w:val="ru-RU"/>
              </w:rPr>
              <w:t>Снигирева Галина Васильевна</w:t>
            </w:r>
          </w:p>
        </w:tc>
      </w:tr>
      <w:tr w:rsidR="00B006C4" w:rsidRPr="00405D4F" w:rsidTr="002804B0">
        <w:trPr>
          <w:trHeight w:val="827"/>
        </w:trPr>
        <w:tc>
          <w:tcPr>
            <w:tcW w:w="4787" w:type="dxa"/>
          </w:tcPr>
          <w:p w:rsidR="00B006C4" w:rsidRPr="00405D4F" w:rsidRDefault="00B006C4" w:rsidP="00B006C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405D4F">
              <w:rPr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4787" w:type="dxa"/>
          </w:tcPr>
          <w:p w:rsidR="00B006C4" w:rsidRPr="00405D4F" w:rsidRDefault="00B006C4" w:rsidP="00B006C4">
            <w:pPr>
              <w:pStyle w:val="TableParagraph"/>
              <w:ind w:left="107" w:right="1141"/>
              <w:rPr>
                <w:sz w:val="24"/>
                <w:szCs w:val="24"/>
                <w:lang w:val="ru-RU"/>
              </w:rPr>
            </w:pPr>
            <w:r w:rsidRPr="00405D4F">
              <w:rPr>
                <w:sz w:val="24"/>
                <w:szCs w:val="24"/>
                <w:lang w:val="ru-RU"/>
              </w:rPr>
              <w:t>Муниципальное казенное</w:t>
            </w:r>
            <w:r w:rsidR="002A42AE">
              <w:rPr>
                <w:sz w:val="24"/>
                <w:szCs w:val="24"/>
                <w:lang w:val="ru-RU"/>
              </w:rPr>
              <w:t xml:space="preserve"> </w:t>
            </w:r>
            <w:r w:rsidRPr="00405D4F">
              <w:rPr>
                <w:sz w:val="24"/>
                <w:szCs w:val="24"/>
                <w:lang w:val="ru-RU"/>
              </w:rPr>
              <w:t>общеобразовательное</w:t>
            </w:r>
            <w:r w:rsidR="002A42AE">
              <w:rPr>
                <w:sz w:val="24"/>
                <w:szCs w:val="24"/>
                <w:lang w:val="ru-RU"/>
              </w:rPr>
              <w:t xml:space="preserve"> </w:t>
            </w:r>
            <w:r w:rsidRPr="00405D4F">
              <w:rPr>
                <w:sz w:val="24"/>
                <w:szCs w:val="24"/>
                <w:lang w:val="ru-RU"/>
              </w:rPr>
              <w:t>учреждение</w:t>
            </w:r>
          </w:p>
          <w:p w:rsidR="00B006C4" w:rsidRPr="00405D4F" w:rsidRDefault="00B006C4" w:rsidP="00B006C4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405D4F">
              <w:rPr>
                <w:sz w:val="24"/>
                <w:szCs w:val="24"/>
                <w:lang w:val="ru-RU"/>
              </w:rPr>
              <w:t>«Пичугинская ООШ»</w:t>
            </w:r>
          </w:p>
        </w:tc>
      </w:tr>
      <w:tr w:rsidR="00B006C4" w:rsidRPr="00405D4F" w:rsidTr="002804B0">
        <w:trPr>
          <w:trHeight w:val="553"/>
        </w:trPr>
        <w:tc>
          <w:tcPr>
            <w:tcW w:w="4787" w:type="dxa"/>
          </w:tcPr>
          <w:p w:rsidR="00B006C4" w:rsidRPr="00405D4F" w:rsidRDefault="00B006C4" w:rsidP="00B006C4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B006C4" w:rsidRPr="00405D4F" w:rsidRDefault="00B006C4" w:rsidP="00B006C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spellStart"/>
            <w:r w:rsidRPr="00405D4F">
              <w:rPr>
                <w:sz w:val="24"/>
                <w:szCs w:val="24"/>
              </w:rPr>
              <w:t>Наименование</w:t>
            </w:r>
            <w:proofErr w:type="spellEnd"/>
            <w:r w:rsidR="002A42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5D4F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787" w:type="dxa"/>
          </w:tcPr>
          <w:p w:rsidR="00B006C4" w:rsidRPr="00405D4F" w:rsidRDefault="00B006C4" w:rsidP="00B006C4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B006C4" w:rsidRPr="00405D4F" w:rsidRDefault="00B006C4" w:rsidP="00B006C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405D4F">
              <w:rPr>
                <w:sz w:val="24"/>
                <w:szCs w:val="24"/>
              </w:rPr>
              <w:t>«</w:t>
            </w:r>
            <w:proofErr w:type="spellStart"/>
            <w:r w:rsidRPr="00405D4F">
              <w:rPr>
                <w:sz w:val="24"/>
                <w:szCs w:val="24"/>
              </w:rPr>
              <w:t>Учусь</w:t>
            </w:r>
            <w:proofErr w:type="spellEnd"/>
            <w:r w:rsidRPr="00405D4F">
              <w:rPr>
                <w:sz w:val="24"/>
                <w:szCs w:val="24"/>
              </w:rPr>
              <w:t xml:space="preserve"> </w:t>
            </w:r>
            <w:proofErr w:type="spellStart"/>
            <w:r w:rsidRPr="00405D4F">
              <w:rPr>
                <w:sz w:val="24"/>
                <w:szCs w:val="24"/>
              </w:rPr>
              <w:t>создавать</w:t>
            </w:r>
            <w:proofErr w:type="spellEnd"/>
            <w:r w:rsidRPr="00405D4F">
              <w:rPr>
                <w:sz w:val="24"/>
                <w:szCs w:val="24"/>
              </w:rPr>
              <w:t xml:space="preserve"> </w:t>
            </w:r>
            <w:proofErr w:type="spellStart"/>
            <w:r w:rsidRPr="00405D4F">
              <w:rPr>
                <w:sz w:val="24"/>
                <w:szCs w:val="24"/>
              </w:rPr>
              <w:t>проект</w:t>
            </w:r>
            <w:proofErr w:type="spellEnd"/>
            <w:r w:rsidRPr="00405D4F">
              <w:rPr>
                <w:sz w:val="24"/>
                <w:szCs w:val="24"/>
              </w:rPr>
              <w:t>»</w:t>
            </w:r>
          </w:p>
        </w:tc>
      </w:tr>
      <w:tr w:rsidR="00B006C4" w:rsidRPr="00405D4F" w:rsidTr="002804B0">
        <w:trPr>
          <w:trHeight w:val="275"/>
        </w:trPr>
        <w:tc>
          <w:tcPr>
            <w:tcW w:w="4787" w:type="dxa"/>
          </w:tcPr>
          <w:p w:rsidR="00B006C4" w:rsidRPr="00405D4F" w:rsidRDefault="00B006C4" w:rsidP="00B006C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405D4F">
              <w:rPr>
                <w:sz w:val="24"/>
                <w:szCs w:val="24"/>
              </w:rPr>
              <w:t>Детское</w:t>
            </w:r>
            <w:proofErr w:type="spellEnd"/>
            <w:r w:rsidR="002A42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5D4F">
              <w:rPr>
                <w:sz w:val="24"/>
                <w:szCs w:val="24"/>
              </w:rPr>
              <w:t>объединение</w:t>
            </w:r>
            <w:proofErr w:type="spellEnd"/>
          </w:p>
        </w:tc>
        <w:tc>
          <w:tcPr>
            <w:tcW w:w="4787" w:type="dxa"/>
          </w:tcPr>
          <w:p w:rsidR="00B006C4" w:rsidRPr="00405D4F" w:rsidRDefault="00B006C4" w:rsidP="00B006C4">
            <w:pPr>
              <w:pStyle w:val="TableParagraph"/>
              <w:spacing w:line="256" w:lineRule="exact"/>
              <w:ind w:left="167"/>
              <w:rPr>
                <w:sz w:val="24"/>
                <w:szCs w:val="24"/>
              </w:rPr>
            </w:pPr>
          </w:p>
        </w:tc>
      </w:tr>
      <w:tr w:rsidR="00B006C4" w:rsidRPr="00405D4F" w:rsidTr="002804B0">
        <w:trPr>
          <w:trHeight w:val="551"/>
        </w:trPr>
        <w:tc>
          <w:tcPr>
            <w:tcW w:w="4787" w:type="dxa"/>
          </w:tcPr>
          <w:p w:rsidR="00B006C4" w:rsidRPr="00405D4F" w:rsidRDefault="00B006C4" w:rsidP="00B006C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405D4F">
              <w:rPr>
                <w:sz w:val="24"/>
                <w:szCs w:val="24"/>
              </w:rPr>
              <w:t>Тип</w:t>
            </w:r>
            <w:proofErr w:type="spellEnd"/>
            <w:r w:rsidR="002A42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5D4F">
              <w:rPr>
                <w:sz w:val="24"/>
                <w:szCs w:val="24"/>
              </w:rPr>
              <w:t>образовательной</w:t>
            </w:r>
            <w:proofErr w:type="spellEnd"/>
            <w:r w:rsidR="002A42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5D4F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787" w:type="dxa"/>
          </w:tcPr>
          <w:p w:rsidR="00B006C4" w:rsidRPr="00405D4F" w:rsidRDefault="00B006C4" w:rsidP="00B006C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405D4F">
              <w:rPr>
                <w:sz w:val="24"/>
                <w:szCs w:val="24"/>
              </w:rPr>
              <w:t>Дополнительная</w:t>
            </w:r>
            <w:proofErr w:type="spellEnd"/>
            <w:r w:rsidR="002A42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5D4F">
              <w:rPr>
                <w:sz w:val="24"/>
                <w:szCs w:val="24"/>
              </w:rPr>
              <w:t>общеобразовательная</w:t>
            </w:r>
            <w:proofErr w:type="spellEnd"/>
          </w:p>
          <w:p w:rsidR="00B006C4" w:rsidRPr="00405D4F" w:rsidRDefault="00B006C4" w:rsidP="00B006C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spellStart"/>
            <w:r w:rsidRPr="00405D4F">
              <w:rPr>
                <w:sz w:val="24"/>
                <w:szCs w:val="24"/>
              </w:rPr>
              <w:t>программа</w:t>
            </w:r>
            <w:proofErr w:type="spellEnd"/>
          </w:p>
        </w:tc>
      </w:tr>
      <w:tr w:rsidR="002804B0" w:rsidRPr="00405D4F" w:rsidTr="002804B0">
        <w:trPr>
          <w:trHeight w:val="276"/>
        </w:trPr>
        <w:tc>
          <w:tcPr>
            <w:tcW w:w="4787" w:type="dxa"/>
          </w:tcPr>
          <w:p w:rsidR="002804B0" w:rsidRPr="00405D4F" w:rsidRDefault="002804B0" w:rsidP="002804B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405D4F">
              <w:rPr>
                <w:sz w:val="24"/>
                <w:szCs w:val="24"/>
              </w:rPr>
              <w:t>Направленность</w:t>
            </w:r>
            <w:proofErr w:type="spellEnd"/>
            <w:r w:rsidR="002A42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5D4F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787" w:type="dxa"/>
          </w:tcPr>
          <w:p w:rsidR="002804B0" w:rsidRPr="00405D4F" w:rsidRDefault="00C332BB" w:rsidP="00C332BB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405D4F">
              <w:rPr>
                <w:sz w:val="24"/>
                <w:szCs w:val="24"/>
              </w:rPr>
              <w:t>общеинтеллектуальная</w:t>
            </w:r>
            <w:proofErr w:type="spellEnd"/>
          </w:p>
        </w:tc>
      </w:tr>
      <w:tr w:rsidR="00275643" w:rsidRPr="00405D4F" w:rsidTr="002804B0">
        <w:trPr>
          <w:trHeight w:val="275"/>
        </w:trPr>
        <w:tc>
          <w:tcPr>
            <w:tcW w:w="4787" w:type="dxa"/>
          </w:tcPr>
          <w:p w:rsidR="00275643" w:rsidRPr="00405D4F" w:rsidRDefault="00275643" w:rsidP="0027564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405D4F">
              <w:rPr>
                <w:sz w:val="24"/>
                <w:szCs w:val="24"/>
              </w:rPr>
              <w:t>Образовательная</w:t>
            </w:r>
            <w:proofErr w:type="spellEnd"/>
            <w:r w:rsidR="002A42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5D4F">
              <w:rPr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4787" w:type="dxa"/>
          </w:tcPr>
          <w:p w:rsidR="00275643" w:rsidRPr="00405D4F" w:rsidRDefault="00C332BB" w:rsidP="0027564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05D4F">
              <w:rPr>
                <w:sz w:val="24"/>
                <w:szCs w:val="24"/>
                <w:lang w:val="ru-RU"/>
              </w:rPr>
              <w:t>Социально - педагогическая</w:t>
            </w:r>
            <w:bookmarkStart w:id="1" w:name="_GoBack"/>
            <w:bookmarkEnd w:id="1"/>
          </w:p>
        </w:tc>
      </w:tr>
      <w:tr w:rsidR="00275643" w:rsidRPr="00405D4F" w:rsidTr="002804B0">
        <w:trPr>
          <w:trHeight w:val="275"/>
        </w:trPr>
        <w:tc>
          <w:tcPr>
            <w:tcW w:w="4787" w:type="dxa"/>
          </w:tcPr>
          <w:p w:rsidR="00275643" w:rsidRPr="00405D4F" w:rsidRDefault="00275643" w:rsidP="0027564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405D4F">
              <w:rPr>
                <w:sz w:val="24"/>
                <w:szCs w:val="24"/>
              </w:rPr>
              <w:t>Возраст</w:t>
            </w:r>
            <w:proofErr w:type="spellEnd"/>
            <w:r w:rsidRPr="00405D4F">
              <w:rPr>
                <w:sz w:val="24"/>
                <w:szCs w:val="24"/>
              </w:rPr>
              <w:t xml:space="preserve"> </w:t>
            </w:r>
            <w:proofErr w:type="spellStart"/>
            <w:r w:rsidRPr="00405D4F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4787" w:type="dxa"/>
          </w:tcPr>
          <w:p w:rsidR="00275643" w:rsidRPr="00405D4F" w:rsidRDefault="00275643" w:rsidP="0027564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05D4F">
              <w:rPr>
                <w:sz w:val="24"/>
                <w:szCs w:val="24"/>
              </w:rPr>
              <w:t>7</w:t>
            </w:r>
            <w:r w:rsidR="006D172C" w:rsidRPr="00405D4F">
              <w:rPr>
                <w:sz w:val="24"/>
                <w:szCs w:val="24"/>
                <w:lang w:val="ru-RU"/>
              </w:rPr>
              <w:t xml:space="preserve"> – 10 </w:t>
            </w:r>
            <w:r w:rsidRPr="00405D4F">
              <w:rPr>
                <w:sz w:val="24"/>
                <w:szCs w:val="24"/>
              </w:rPr>
              <w:t xml:space="preserve"> </w:t>
            </w:r>
            <w:proofErr w:type="spellStart"/>
            <w:r w:rsidRPr="00405D4F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275643" w:rsidRPr="00405D4F" w:rsidTr="002804B0">
        <w:trPr>
          <w:trHeight w:val="275"/>
        </w:trPr>
        <w:tc>
          <w:tcPr>
            <w:tcW w:w="4787" w:type="dxa"/>
          </w:tcPr>
          <w:p w:rsidR="00275643" w:rsidRPr="00405D4F" w:rsidRDefault="00275643" w:rsidP="0027564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405D4F">
              <w:rPr>
                <w:sz w:val="24"/>
                <w:szCs w:val="24"/>
              </w:rPr>
              <w:t>Срок</w:t>
            </w:r>
            <w:proofErr w:type="spellEnd"/>
            <w:r w:rsidR="002A42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5D4F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4787" w:type="dxa"/>
          </w:tcPr>
          <w:p w:rsidR="00275643" w:rsidRPr="00405D4F" w:rsidRDefault="006D172C" w:rsidP="0027564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05D4F">
              <w:rPr>
                <w:sz w:val="24"/>
                <w:szCs w:val="24"/>
              </w:rPr>
              <w:t xml:space="preserve">4 </w:t>
            </w:r>
            <w:proofErr w:type="spellStart"/>
            <w:r w:rsidRPr="00405D4F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275643" w:rsidRPr="00405D4F" w:rsidTr="002804B0">
        <w:trPr>
          <w:trHeight w:val="277"/>
        </w:trPr>
        <w:tc>
          <w:tcPr>
            <w:tcW w:w="4787" w:type="dxa"/>
          </w:tcPr>
          <w:p w:rsidR="00275643" w:rsidRPr="00405D4F" w:rsidRDefault="00275643" w:rsidP="00275643">
            <w:pPr>
              <w:pStyle w:val="TableParagraph"/>
              <w:spacing w:line="258" w:lineRule="exact"/>
              <w:ind w:left="107"/>
              <w:rPr>
                <w:sz w:val="24"/>
                <w:szCs w:val="24"/>
                <w:lang w:val="ru-RU"/>
              </w:rPr>
            </w:pPr>
            <w:r w:rsidRPr="00405D4F">
              <w:rPr>
                <w:sz w:val="24"/>
                <w:szCs w:val="24"/>
                <w:lang w:val="ru-RU"/>
              </w:rPr>
              <w:t>Объем</w:t>
            </w:r>
            <w:r w:rsidR="002A42AE">
              <w:rPr>
                <w:sz w:val="24"/>
                <w:szCs w:val="24"/>
                <w:lang w:val="ru-RU"/>
              </w:rPr>
              <w:t xml:space="preserve"> </w:t>
            </w:r>
            <w:r w:rsidRPr="00405D4F">
              <w:rPr>
                <w:sz w:val="24"/>
                <w:szCs w:val="24"/>
                <w:lang w:val="ru-RU"/>
              </w:rPr>
              <w:t>часов</w:t>
            </w:r>
            <w:r w:rsidR="002A42AE">
              <w:rPr>
                <w:sz w:val="24"/>
                <w:szCs w:val="24"/>
                <w:lang w:val="ru-RU"/>
              </w:rPr>
              <w:t xml:space="preserve"> </w:t>
            </w:r>
            <w:r w:rsidRPr="00405D4F">
              <w:rPr>
                <w:sz w:val="24"/>
                <w:szCs w:val="24"/>
                <w:lang w:val="ru-RU"/>
              </w:rPr>
              <w:t>по</w:t>
            </w:r>
            <w:r w:rsidR="002A42AE">
              <w:rPr>
                <w:sz w:val="24"/>
                <w:szCs w:val="24"/>
                <w:lang w:val="ru-RU"/>
              </w:rPr>
              <w:t xml:space="preserve"> </w:t>
            </w:r>
            <w:r w:rsidRPr="00405D4F">
              <w:rPr>
                <w:sz w:val="24"/>
                <w:szCs w:val="24"/>
                <w:lang w:val="ru-RU"/>
              </w:rPr>
              <w:t>годам</w:t>
            </w:r>
            <w:r w:rsidR="002A42AE">
              <w:rPr>
                <w:sz w:val="24"/>
                <w:szCs w:val="24"/>
                <w:lang w:val="ru-RU"/>
              </w:rPr>
              <w:t xml:space="preserve"> </w:t>
            </w:r>
            <w:r w:rsidRPr="00405D4F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4787" w:type="dxa"/>
          </w:tcPr>
          <w:p w:rsidR="00275643" w:rsidRPr="00405D4F" w:rsidRDefault="006D172C" w:rsidP="00275643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405D4F">
              <w:rPr>
                <w:sz w:val="24"/>
                <w:szCs w:val="24"/>
              </w:rPr>
              <w:t xml:space="preserve">135 </w:t>
            </w:r>
            <w:proofErr w:type="spellStart"/>
            <w:r w:rsidRPr="00405D4F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275643" w:rsidRPr="00405D4F" w:rsidTr="002804B0">
        <w:trPr>
          <w:trHeight w:val="275"/>
        </w:trPr>
        <w:tc>
          <w:tcPr>
            <w:tcW w:w="4787" w:type="dxa"/>
          </w:tcPr>
          <w:p w:rsidR="00275643" w:rsidRPr="00405D4F" w:rsidRDefault="00275643" w:rsidP="0027564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405D4F">
              <w:rPr>
                <w:sz w:val="24"/>
                <w:szCs w:val="24"/>
              </w:rPr>
              <w:t>Уровень</w:t>
            </w:r>
            <w:proofErr w:type="spellEnd"/>
            <w:r w:rsidR="002A42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5D4F">
              <w:rPr>
                <w:sz w:val="24"/>
                <w:szCs w:val="24"/>
              </w:rPr>
              <w:t>усвоения</w:t>
            </w:r>
            <w:proofErr w:type="spellEnd"/>
            <w:r w:rsidR="002A42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5D4F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787" w:type="dxa"/>
          </w:tcPr>
          <w:p w:rsidR="00275643" w:rsidRPr="00405D4F" w:rsidRDefault="00275643" w:rsidP="0027564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405D4F">
              <w:rPr>
                <w:sz w:val="24"/>
                <w:szCs w:val="24"/>
              </w:rPr>
              <w:t>Базовый</w:t>
            </w:r>
            <w:proofErr w:type="spellEnd"/>
          </w:p>
        </w:tc>
      </w:tr>
      <w:tr w:rsidR="00275643" w:rsidRPr="00405D4F" w:rsidTr="002804B0">
        <w:trPr>
          <w:trHeight w:val="1103"/>
        </w:trPr>
        <w:tc>
          <w:tcPr>
            <w:tcW w:w="4787" w:type="dxa"/>
          </w:tcPr>
          <w:p w:rsidR="00275643" w:rsidRPr="00405D4F" w:rsidRDefault="00275643" w:rsidP="0027564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405D4F">
              <w:rPr>
                <w:sz w:val="24"/>
                <w:szCs w:val="24"/>
              </w:rPr>
              <w:t>Цель</w:t>
            </w:r>
            <w:proofErr w:type="spellEnd"/>
            <w:r w:rsidR="002A42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5D4F">
              <w:rPr>
                <w:sz w:val="24"/>
                <w:szCs w:val="24"/>
              </w:rPr>
              <w:t>программы</w:t>
            </w:r>
            <w:proofErr w:type="spellEnd"/>
            <w:r w:rsidRPr="00405D4F">
              <w:rPr>
                <w:sz w:val="24"/>
                <w:szCs w:val="24"/>
              </w:rPr>
              <w:t>:</w:t>
            </w:r>
          </w:p>
        </w:tc>
        <w:tc>
          <w:tcPr>
            <w:tcW w:w="4787" w:type="dxa"/>
          </w:tcPr>
          <w:p w:rsidR="00275643" w:rsidRPr="00405D4F" w:rsidRDefault="00275643" w:rsidP="00275643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</w:p>
          <w:p w:rsidR="00275643" w:rsidRPr="00405D4F" w:rsidRDefault="00275643" w:rsidP="00275643">
            <w:pPr>
              <w:pStyle w:val="af6"/>
              <w:shd w:val="clear" w:color="auto" w:fill="FFFFFF"/>
              <w:spacing w:before="0" w:beforeAutospacing="0" w:after="0" w:afterAutospacing="0" w:line="313" w:lineRule="atLeast"/>
              <w:rPr>
                <w:sz w:val="24"/>
                <w:szCs w:val="24"/>
                <w:lang w:val="ru-RU"/>
              </w:rPr>
            </w:pPr>
            <w:r w:rsidRPr="00405D4F">
              <w:rPr>
                <w:sz w:val="24"/>
                <w:szCs w:val="24"/>
                <w:lang w:val="ru-RU"/>
              </w:rPr>
              <w:t>Формирование навыков у учащихся делового общения в процессе работы над проектом.</w:t>
            </w:r>
          </w:p>
        </w:tc>
      </w:tr>
      <w:tr w:rsidR="00275643" w:rsidRPr="00405D4F" w:rsidTr="002804B0">
        <w:trPr>
          <w:trHeight w:val="275"/>
        </w:trPr>
        <w:tc>
          <w:tcPr>
            <w:tcW w:w="4787" w:type="dxa"/>
          </w:tcPr>
          <w:p w:rsidR="00275643" w:rsidRPr="00405D4F" w:rsidRDefault="00275643" w:rsidP="0027564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405D4F">
              <w:rPr>
                <w:sz w:val="24"/>
                <w:szCs w:val="24"/>
              </w:rPr>
              <w:t>Вид</w:t>
            </w:r>
            <w:proofErr w:type="spellEnd"/>
            <w:r w:rsidR="002A42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5D4F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787" w:type="dxa"/>
          </w:tcPr>
          <w:p w:rsidR="00275643" w:rsidRPr="00405D4F" w:rsidRDefault="00275643" w:rsidP="0027564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405D4F">
              <w:rPr>
                <w:sz w:val="24"/>
                <w:szCs w:val="24"/>
              </w:rPr>
              <w:t>Модифицированная</w:t>
            </w:r>
            <w:proofErr w:type="spellEnd"/>
            <w:r w:rsidRPr="00405D4F">
              <w:rPr>
                <w:sz w:val="24"/>
                <w:szCs w:val="24"/>
              </w:rPr>
              <w:t>.</w:t>
            </w:r>
          </w:p>
        </w:tc>
      </w:tr>
      <w:tr w:rsidR="00275643" w:rsidRPr="00405D4F" w:rsidTr="002804B0">
        <w:trPr>
          <w:trHeight w:val="275"/>
        </w:trPr>
        <w:tc>
          <w:tcPr>
            <w:tcW w:w="4787" w:type="dxa"/>
          </w:tcPr>
          <w:p w:rsidR="00275643" w:rsidRPr="00405D4F" w:rsidRDefault="00275643" w:rsidP="0027564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405D4F">
              <w:rPr>
                <w:sz w:val="24"/>
                <w:szCs w:val="24"/>
                <w:lang w:val="ru-RU"/>
              </w:rPr>
              <w:t>С</w:t>
            </w:r>
            <w:r w:rsidR="002A42AE">
              <w:rPr>
                <w:sz w:val="24"/>
                <w:szCs w:val="24"/>
                <w:lang w:val="ru-RU"/>
              </w:rPr>
              <w:t xml:space="preserve"> </w:t>
            </w:r>
            <w:r w:rsidRPr="00405D4F">
              <w:rPr>
                <w:sz w:val="24"/>
                <w:szCs w:val="24"/>
                <w:lang w:val="ru-RU"/>
              </w:rPr>
              <w:t>какого</w:t>
            </w:r>
            <w:r w:rsidR="002A42AE">
              <w:rPr>
                <w:sz w:val="24"/>
                <w:szCs w:val="24"/>
                <w:lang w:val="ru-RU"/>
              </w:rPr>
              <w:t xml:space="preserve"> </w:t>
            </w:r>
            <w:r w:rsidRPr="00405D4F">
              <w:rPr>
                <w:sz w:val="24"/>
                <w:szCs w:val="24"/>
                <w:lang w:val="ru-RU"/>
              </w:rPr>
              <w:t>года</w:t>
            </w:r>
            <w:r w:rsidR="002A42AE">
              <w:rPr>
                <w:sz w:val="24"/>
                <w:szCs w:val="24"/>
                <w:lang w:val="ru-RU"/>
              </w:rPr>
              <w:t xml:space="preserve"> </w:t>
            </w:r>
            <w:r w:rsidRPr="00405D4F">
              <w:rPr>
                <w:sz w:val="24"/>
                <w:szCs w:val="24"/>
                <w:lang w:val="ru-RU"/>
              </w:rPr>
              <w:t>реализуется</w:t>
            </w:r>
            <w:r w:rsidR="002A42AE">
              <w:rPr>
                <w:sz w:val="24"/>
                <w:szCs w:val="24"/>
                <w:lang w:val="ru-RU"/>
              </w:rPr>
              <w:t xml:space="preserve"> </w:t>
            </w:r>
            <w:r w:rsidRPr="00405D4F">
              <w:rPr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4787" w:type="dxa"/>
          </w:tcPr>
          <w:p w:rsidR="00275643" w:rsidRPr="00405D4F" w:rsidRDefault="00275643" w:rsidP="0027564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05D4F">
              <w:rPr>
                <w:sz w:val="24"/>
                <w:szCs w:val="24"/>
              </w:rPr>
              <w:t>С2022</w:t>
            </w:r>
            <w:r w:rsidR="006D172C" w:rsidRPr="00405D4F">
              <w:rPr>
                <w:sz w:val="24"/>
                <w:szCs w:val="24"/>
                <w:lang w:val="ru-RU"/>
              </w:rPr>
              <w:t xml:space="preserve">- 2026 </w:t>
            </w:r>
            <w:proofErr w:type="spellStart"/>
            <w:r w:rsidRPr="00405D4F">
              <w:rPr>
                <w:sz w:val="24"/>
                <w:szCs w:val="24"/>
              </w:rPr>
              <w:t>года</w:t>
            </w:r>
            <w:proofErr w:type="spellEnd"/>
          </w:p>
        </w:tc>
      </w:tr>
    </w:tbl>
    <w:p w:rsidR="00B006C4" w:rsidRPr="00405D4F" w:rsidRDefault="00B006C4" w:rsidP="00B006C4">
      <w:pPr>
        <w:pStyle w:val="afc"/>
        <w:rPr>
          <w:b/>
        </w:rPr>
      </w:pPr>
    </w:p>
    <w:p w:rsidR="005803AF" w:rsidRPr="00405D4F" w:rsidRDefault="005803AF" w:rsidP="00D05873">
      <w:pPr>
        <w:jc w:val="both"/>
        <w:rPr>
          <w:b/>
          <w:u w:val="single"/>
        </w:rPr>
      </w:pPr>
    </w:p>
    <w:p w:rsidR="005803AF" w:rsidRPr="00405D4F" w:rsidRDefault="005803AF" w:rsidP="00D05873">
      <w:pPr>
        <w:jc w:val="both"/>
        <w:rPr>
          <w:b/>
          <w:u w:val="single"/>
        </w:rPr>
      </w:pPr>
    </w:p>
    <w:p w:rsidR="005803AF" w:rsidRPr="00405D4F" w:rsidRDefault="005803AF" w:rsidP="00135CE4">
      <w:pPr>
        <w:spacing w:line="276" w:lineRule="auto"/>
        <w:jc w:val="both"/>
      </w:pPr>
    </w:p>
    <w:p w:rsidR="007F74EA" w:rsidRPr="00405D4F" w:rsidRDefault="007F74EA" w:rsidP="00135CE4">
      <w:pPr>
        <w:spacing w:line="276" w:lineRule="auto"/>
        <w:jc w:val="center"/>
      </w:pPr>
    </w:p>
    <w:p w:rsidR="007F74EA" w:rsidRPr="00405D4F" w:rsidRDefault="007F74EA" w:rsidP="00135CE4">
      <w:pPr>
        <w:spacing w:line="276" w:lineRule="auto"/>
        <w:jc w:val="center"/>
      </w:pPr>
    </w:p>
    <w:p w:rsidR="007F74EA" w:rsidRPr="00405D4F" w:rsidRDefault="007F74EA" w:rsidP="00135CE4">
      <w:pPr>
        <w:spacing w:line="276" w:lineRule="auto"/>
        <w:jc w:val="center"/>
      </w:pPr>
    </w:p>
    <w:p w:rsidR="007F74EA" w:rsidRPr="00405D4F" w:rsidRDefault="007F74EA" w:rsidP="00135CE4">
      <w:pPr>
        <w:spacing w:line="276" w:lineRule="auto"/>
        <w:jc w:val="center"/>
      </w:pPr>
    </w:p>
    <w:p w:rsidR="007F74EA" w:rsidRPr="00405D4F" w:rsidRDefault="007F74EA" w:rsidP="00135CE4">
      <w:pPr>
        <w:spacing w:line="276" w:lineRule="auto"/>
        <w:jc w:val="center"/>
      </w:pPr>
    </w:p>
    <w:p w:rsidR="007F74EA" w:rsidRPr="00405D4F" w:rsidRDefault="007F74EA" w:rsidP="00135CE4">
      <w:pPr>
        <w:spacing w:line="276" w:lineRule="auto"/>
        <w:jc w:val="center"/>
      </w:pPr>
    </w:p>
    <w:p w:rsidR="007F74EA" w:rsidRPr="00405D4F" w:rsidRDefault="007F74EA" w:rsidP="00135CE4">
      <w:pPr>
        <w:spacing w:line="276" w:lineRule="auto"/>
        <w:jc w:val="center"/>
      </w:pPr>
    </w:p>
    <w:p w:rsidR="007F74EA" w:rsidRPr="00405D4F" w:rsidRDefault="007F74EA" w:rsidP="00135CE4">
      <w:pPr>
        <w:spacing w:line="276" w:lineRule="auto"/>
        <w:jc w:val="center"/>
      </w:pPr>
    </w:p>
    <w:p w:rsidR="007F74EA" w:rsidRPr="00405D4F" w:rsidRDefault="007F74EA" w:rsidP="00135CE4">
      <w:pPr>
        <w:spacing w:line="276" w:lineRule="auto"/>
        <w:jc w:val="center"/>
      </w:pPr>
    </w:p>
    <w:p w:rsidR="007F74EA" w:rsidRPr="00405D4F" w:rsidRDefault="007F74EA" w:rsidP="00135CE4">
      <w:pPr>
        <w:spacing w:line="276" w:lineRule="auto"/>
        <w:jc w:val="center"/>
      </w:pPr>
    </w:p>
    <w:p w:rsidR="007F74EA" w:rsidRPr="00405D4F" w:rsidRDefault="007F74EA" w:rsidP="00135CE4">
      <w:pPr>
        <w:spacing w:line="276" w:lineRule="auto"/>
        <w:jc w:val="center"/>
      </w:pPr>
    </w:p>
    <w:p w:rsidR="007F74EA" w:rsidRPr="00405D4F" w:rsidRDefault="007F74EA" w:rsidP="00135CE4">
      <w:pPr>
        <w:spacing w:line="276" w:lineRule="auto"/>
        <w:jc w:val="center"/>
      </w:pPr>
    </w:p>
    <w:p w:rsidR="007F74EA" w:rsidRPr="00405D4F" w:rsidRDefault="007F74EA" w:rsidP="00135CE4">
      <w:pPr>
        <w:spacing w:line="276" w:lineRule="auto"/>
        <w:jc w:val="center"/>
      </w:pPr>
    </w:p>
    <w:p w:rsidR="007F74EA" w:rsidRPr="00405D4F" w:rsidRDefault="007F74EA" w:rsidP="00135CE4">
      <w:pPr>
        <w:spacing w:line="276" w:lineRule="auto"/>
        <w:jc w:val="center"/>
      </w:pPr>
    </w:p>
    <w:p w:rsidR="007F74EA" w:rsidRPr="00405D4F" w:rsidRDefault="007F74EA" w:rsidP="00135CE4">
      <w:pPr>
        <w:spacing w:line="276" w:lineRule="auto"/>
        <w:jc w:val="center"/>
      </w:pPr>
    </w:p>
    <w:p w:rsidR="007F74EA" w:rsidRPr="00405D4F" w:rsidRDefault="007F74EA" w:rsidP="00135CE4">
      <w:pPr>
        <w:spacing w:line="276" w:lineRule="auto"/>
        <w:jc w:val="center"/>
      </w:pPr>
    </w:p>
    <w:p w:rsidR="007F74EA" w:rsidRPr="00405D4F" w:rsidRDefault="007F74EA" w:rsidP="00135CE4">
      <w:pPr>
        <w:spacing w:line="276" w:lineRule="auto"/>
        <w:jc w:val="center"/>
      </w:pPr>
    </w:p>
    <w:p w:rsidR="007846F9" w:rsidRPr="00405D4F" w:rsidRDefault="006D172C" w:rsidP="007846F9">
      <w:pPr>
        <w:pStyle w:val="211"/>
        <w:spacing w:before="90"/>
        <w:ind w:left="4307" w:right="3577"/>
        <w:jc w:val="center"/>
      </w:pPr>
      <w:r w:rsidRPr="00405D4F">
        <w:lastRenderedPageBreak/>
        <w:t>С</w:t>
      </w:r>
      <w:r w:rsidR="007846F9" w:rsidRPr="00405D4F">
        <w:t>одержание</w:t>
      </w:r>
    </w:p>
    <w:sdt>
      <w:sdtPr>
        <w:rPr>
          <w:b w:val="0"/>
          <w:bCs w:val="0"/>
          <w:i w:val="0"/>
          <w:iCs w:val="0"/>
          <w:sz w:val="24"/>
          <w:szCs w:val="24"/>
          <w:lang w:eastAsia="ru-RU"/>
        </w:rPr>
        <w:id w:val="89374565"/>
        <w:docPartObj>
          <w:docPartGallery w:val="Table of Contents"/>
          <w:docPartUnique/>
        </w:docPartObj>
      </w:sdtPr>
      <w:sdtContent>
        <w:p w:rsidR="007846F9" w:rsidRPr="00405D4F" w:rsidRDefault="003C149A" w:rsidP="007846F9">
          <w:pPr>
            <w:pStyle w:val="310"/>
            <w:tabs>
              <w:tab w:val="right" w:leader="dot" w:pos="6043"/>
            </w:tabs>
            <w:rPr>
              <w:b w:val="0"/>
              <w:i w:val="0"/>
              <w:sz w:val="24"/>
              <w:szCs w:val="24"/>
            </w:rPr>
          </w:pPr>
          <w:hyperlink w:anchor="_TOC_250005" w:history="1">
            <w:proofErr w:type="spellStart"/>
            <w:r w:rsidR="007846F9" w:rsidRPr="00405D4F">
              <w:rPr>
                <w:i w:val="0"/>
                <w:sz w:val="24"/>
                <w:szCs w:val="24"/>
              </w:rPr>
              <w:t>ПАСПОРТп</w:t>
            </w:r>
            <w:r w:rsidR="007846F9" w:rsidRPr="00405D4F">
              <w:rPr>
                <w:b w:val="0"/>
                <w:i w:val="0"/>
                <w:sz w:val="24"/>
                <w:szCs w:val="24"/>
              </w:rPr>
              <w:t>рограммы</w:t>
            </w:r>
            <w:proofErr w:type="spellEnd"/>
            <w:r w:rsidR="007846F9" w:rsidRPr="00405D4F">
              <w:rPr>
                <w:b w:val="0"/>
                <w:i w:val="0"/>
                <w:sz w:val="24"/>
                <w:szCs w:val="24"/>
              </w:rPr>
              <w:tab/>
              <w:t>2</w:t>
            </w:r>
          </w:hyperlink>
        </w:p>
        <w:p w:rsidR="007846F9" w:rsidRPr="00405D4F" w:rsidRDefault="007846F9" w:rsidP="007846F9">
          <w:pPr>
            <w:pStyle w:val="210"/>
            <w:ind w:left="962" w:firstLine="0"/>
          </w:pPr>
          <w:proofErr w:type="spellStart"/>
          <w:r w:rsidRPr="00405D4F">
            <w:t>Листобновленияпрограммы</w:t>
          </w:r>
          <w:proofErr w:type="spellEnd"/>
        </w:p>
        <w:p w:rsidR="007846F9" w:rsidRPr="00405D4F" w:rsidRDefault="007846F9" w:rsidP="007846F9">
          <w:pPr>
            <w:pStyle w:val="110"/>
            <w:numPr>
              <w:ilvl w:val="0"/>
              <w:numId w:val="18"/>
            </w:numPr>
            <w:tabs>
              <w:tab w:val="left" w:pos="1203"/>
            </w:tabs>
            <w:ind w:hanging="241"/>
          </w:pPr>
          <w:r w:rsidRPr="00405D4F">
            <w:t>«КОМПЛЕКС</w:t>
          </w:r>
          <w:r w:rsidR="002A42AE">
            <w:t xml:space="preserve"> </w:t>
          </w:r>
          <w:r w:rsidRPr="00405D4F">
            <w:t>ОСНОВНЫХ</w:t>
          </w:r>
          <w:r w:rsidR="002A42AE">
            <w:t xml:space="preserve"> </w:t>
          </w:r>
          <w:r w:rsidRPr="00405D4F">
            <w:t>ХАРАКТЕРИСТИК</w:t>
          </w:r>
          <w:r w:rsidR="002A42AE">
            <w:t xml:space="preserve"> </w:t>
          </w:r>
          <w:r w:rsidRPr="00405D4F">
            <w:t>ПРОГРАММЫ»</w:t>
          </w:r>
        </w:p>
        <w:p w:rsidR="007846F9" w:rsidRPr="00405D4F" w:rsidRDefault="003C149A" w:rsidP="007846F9">
          <w:pPr>
            <w:pStyle w:val="210"/>
            <w:numPr>
              <w:ilvl w:val="1"/>
              <w:numId w:val="18"/>
            </w:numPr>
            <w:tabs>
              <w:tab w:val="left" w:pos="1383"/>
              <w:tab w:val="right" w:leader="dot" w:pos="6722"/>
            </w:tabs>
            <w:spacing w:before="134"/>
            <w:ind w:hanging="421"/>
          </w:pPr>
          <w:hyperlink w:anchor="_TOC_250004" w:history="1">
            <w:proofErr w:type="spellStart"/>
            <w:r w:rsidR="007846F9" w:rsidRPr="00405D4F">
              <w:t>Пояснительнаязаписка</w:t>
            </w:r>
            <w:proofErr w:type="spellEnd"/>
            <w:r w:rsidR="007846F9" w:rsidRPr="00405D4F">
              <w:tab/>
              <w:t>4</w:t>
            </w:r>
          </w:hyperlink>
        </w:p>
        <w:p w:rsidR="007846F9" w:rsidRPr="00405D4F" w:rsidRDefault="007846F9" w:rsidP="007846F9">
          <w:pPr>
            <w:pStyle w:val="210"/>
            <w:numPr>
              <w:ilvl w:val="1"/>
              <w:numId w:val="18"/>
            </w:numPr>
            <w:tabs>
              <w:tab w:val="left" w:pos="1383"/>
              <w:tab w:val="right" w:leader="dot" w:pos="6676"/>
            </w:tabs>
            <w:spacing w:before="137"/>
            <w:ind w:hanging="421"/>
          </w:pPr>
          <w:proofErr w:type="spellStart"/>
          <w:r w:rsidRPr="00405D4F">
            <w:t>Цельи</w:t>
          </w:r>
          <w:proofErr w:type="spellEnd"/>
          <w:r w:rsidRPr="00405D4F">
            <w:t xml:space="preserve"> задачи программы…</w:t>
          </w:r>
          <w:r w:rsidRPr="00405D4F">
            <w:tab/>
            <w:t>5</w:t>
          </w:r>
        </w:p>
        <w:p w:rsidR="007846F9" w:rsidRPr="00405D4F" w:rsidRDefault="003C149A" w:rsidP="007846F9">
          <w:pPr>
            <w:pStyle w:val="210"/>
            <w:tabs>
              <w:tab w:val="right" w:leader="dot" w:pos="6655"/>
            </w:tabs>
            <w:ind w:left="962" w:firstLine="0"/>
          </w:pPr>
          <w:hyperlink w:anchor="_TOC_250003" w:history="1">
            <w:r w:rsidR="007846F9" w:rsidRPr="00405D4F">
              <w:t>1.3Планируемые результаты</w:t>
            </w:r>
            <w:r w:rsidR="007846F9" w:rsidRPr="00405D4F">
              <w:tab/>
              <w:t>6</w:t>
            </w:r>
          </w:hyperlink>
        </w:p>
        <w:p w:rsidR="007846F9" w:rsidRPr="00405D4F" w:rsidRDefault="003C149A" w:rsidP="007846F9">
          <w:pPr>
            <w:pStyle w:val="210"/>
            <w:numPr>
              <w:ilvl w:val="1"/>
              <w:numId w:val="17"/>
            </w:numPr>
            <w:tabs>
              <w:tab w:val="left" w:pos="1383"/>
              <w:tab w:val="right" w:leader="dot" w:pos="6703"/>
            </w:tabs>
            <w:spacing w:before="138"/>
            <w:ind w:hanging="421"/>
          </w:pPr>
          <w:hyperlink w:anchor="_TOC_250002" w:history="1">
            <w:proofErr w:type="spellStart"/>
            <w:r w:rsidR="007846F9" w:rsidRPr="00405D4F">
              <w:t>Учебно-тематическийплан</w:t>
            </w:r>
            <w:proofErr w:type="spellEnd"/>
            <w:r w:rsidR="007846F9" w:rsidRPr="00405D4F">
              <w:tab/>
              <w:t>7</w:t>
            </w:r>
          </w:hyperlink>
        </w:p>
        <w:p w:rsidR="007846F9" w:rsidRPr="00405D4F" w:rsidRDefault="003C149A" w:rsidP="007846F9">
          <w:pPr>
            <w:pStyle w:val="210"/>
            <w:numPr>
              <w:ilvl w:val="1"/>
              <w:numId w:val="17"/>
            </w:numPr>
            <w:tabs>
              <w:tab w:val="left" w:pos="1383"/>
              <w:tab w:val="right" w:leader="dot" w:pos="9747"/>
            </w:tabs>
            <w:ind w:hanging="421"/>
          </w:pPr>
          <w:hyperlink w:anchor="_TOC_250001" w:history="1">
            <w:proofErr w:type="spellStart"/>
            <w:r w:rsidR="007846F9" w:rsidRPr="00405D4F">
              <w:t>Содержаниеи</w:t>
            </w:r>
            <w:proofErr w:type="spellEnd"/>
            <w:r w:rsidR="007846F9" w:rsidRPr="00405D4F">
              <w:t xml:space="preserve"> </w:t>
            </w:r>
            <w:proofErr w:type="spellStart"/>
            <w:r w:rsidR="007846F9" w:rsidRPr="00405D4F">
              <w:t>методическоеобеспечениепрограммы</w:t>
            </w:r>
            <w:proofErr w:type="spellEnd"/>
            <w:r w:rsidR="007846F9" w:rsidRPr="00405D4F">
              <w:t>…</w:t>
            </w:r>
            <w:r w:rsidR="007846F9" w:rsidRPr="00405D4F">
              <w:tab/>
              <w:t>8</w:t>
            </w:r>
          </w:hyperlink>
        </w:p>
        <w:p w:rsidR="007846F9" w:rsidRPr="00405D4F" w:rsidRDefault="007846F9" w:rsidP="007846F9">
          <w:pPr>
            <w:pStyle w:val="110"/>
            <w:numPr>
              <w:ilvl w:val="0"/>
              <w:numId w:val="18"/>
            </w:numPr>
            <w:tabs>
              <w:tab w:val="left" w:pos="1144"/>
            </w:tabs>
            <w:ind w:left="1143" w:hanging="182"/>
          </w:pPr>
          <w:r w:rsidRPr="00405D4F">
            <w:t xml:space="preserve">«КОМПЛЕКСОРГАНИЗАЦИОННО </w:t>
          </w:r>
          <w:proofErr w:type="gramStart"/>
          <w:r w:rsidR="002A42AE">
            <w:t>–</w:t>
          </w:r>
          <w:r w:rsidRPr="00405D4F">
            <w:t>П</w:t>
          </w:r>
          <w:proofErr w:type="gramEnd"/>
          <w:r w:rsidRPr="00405D4F">
            <w:t>ЕДАГОГИЧЕСКИХ</w:t>
          </w:r>
          <w:r w:rsidR="002A42AE">
            <w:t xml:space="preserve"> </w:t>
          </w:r>
          <w:r w:rsidRPr="00405D4F">
            <w:t>УСЛОВИЙ»</w:t>
          </w:r>
        </w:p>
        <w:p w:rsidR="007846F9" w:rsidRPr="00405D4F" w:rsidRDefault="007846F9" w:rsidP="007846F9">
          <w:pPr>
            <w:pStyle w:val="210"/>
            <w:numPr>
              <w:ilvl w:val="1"/>
              <w:numId w:val="18"/>
            </w:numPr>
            <w:tabs>
              <w:tab w:val="left" w:pos="1443"/>
              <w:tab w:val="right" w:leader="dot" w:pos="7080"/>
            </w:tabs>
            <w:spacing w:before="137"/>
            <w:ind w:left="1442" w:hanging="481"/>
          </w:pPr>
          <w:proofErr w:type="spellStart"/>
          <w:r w:rsidRPr="00405D4F">
            <w:t>Формыаттестации\контроля</w:t>
          </w:r>
          <w:proofErr w:type="spellEnd"/>
          <w:r w:rsidRPr="00405D4F">
            <w:tab/>
            <w:t>17</w:t>
          </w:r>
        </w:p>
        <w:p w:rsidR="007846F9" w:rsidRPr="00405D4F" w:rsidRDefault="003C149A" w:rsidP="007846F9">
          <w:pPr>
            <w:pStyle w:val="210"/>
            <w:numPr>
              <w:ilvl w:val="1"/>
              <w:numId w:val="18"/>
            </w:numPr>
            <w:tabs>
              <w:tab w:val="left" w:pos="1324"/>
              <w:tab w:val="right" w:leader="dot" w:pos="7142"/>
            </w:tabs>
            <w:ind w:left="1323" w:hanging="362"/>
          </w:pPr>
          <w:hyperlink w:anchor="_TOC_250000" w:history="1">
            <w:proofErr w:type="spellStart"/>
            <w:r w:rsidR="007846F9" w:rsidRPr="00405D4F">
              <w:t>Оценочныематериалы</w:t>
            </w:r>
            <w:proofErr w:type="spellEnd"/>
            <w:r w:rsidR="007846F9" w:rsidRPr="00405D4F">
              <w:tab/>
              <w:t>18</w:t>
            </w:r>
          </w:hyperlink>
        </w:p>
        <w:p w:rsidR="007846F9" w:rsidRPr="00405D4F" w:rsidRDefault="007846F9" w:rsidP="007846F9">
          <w:pPr>
            <w:pStyle w:val="210"/>
            <w:numPr>
              <w:ilvl w:val="1"/>
              <w:numId w:val="18"/>
            </w:numPr>
            <w:tabs>
              <w:tab w:val="left" w:pos="1324"/>
              <w:tab w:val="right" w:leader="dot" w:pos="7183"/>
            </w:tabs>
            <w:spacing w:before="137"/>
            <w:ind w:left="1323" w:hanging="362"/>
          </w:pPr>
          <w:r w:rsidRPr="00405D4F">
            <w:t>Методические</w:t>
          </w:r>
          <w:r w:rsidRPr="00405D4F">
            <w:tab/>
            <w:t>18</w:t>
          </w:r>
        </w:p>
        <w:p w:rsidR="00405D4F" w:rsidRPr="00405D4F" w:rsidRDefault="00405D4F" w:rsidP="007846F9">
          <w:pPr>
            <w:jc w:val="both"/>
          </w:pPr>
        </w:p>
        <w:p w:rsidR="007846F9" w:rsidRPr="00405D4F" w:rsidRDefault="007846F9" w:rsidP="007846F9">
          <w:pPr>
            <w:jc w:val="both"/>
            <w:rPr>
              <w:b/>
              <w:u w:val="single"/>
            </w:rPr>
          </w:pPr>
          <w:proofErr w:type="spellStart"/>
          <w:r w:rsidRPr="00405D4F">
            <w:t>Списоклитератур</w:t>
          </w:r>
          <w:proofErr w:type="gramStart"/>
          <w:r w:rsidRPr="00405D4F">
            <w:t>ы</w:t>
          </w:r>
          <w:proofErr w:type="spellEnd"/>
          <w:r w:rsidRPr="00405D4F">
            <w:t>(</w:t>
          </w:r>
          <w:proofErr w:type="spellStart"/>
          <w:proofErr w:type="gramEnd"/>
          <w:r w:rsidRPr="00405D4F">
            <w:t>дляпедагогови</w:t>
          </w:r>
          <w:proofErr w:type="spellEnd"/>
          <w:r w:rsidRPr="00405D4F">
            <w:t xml:space="preserve"> учащихся)…</w:t>
          </w:r>
          <w:r w:rsidRPr="00405D4F">
            <w:tab/>
            <w:t>19</w:t>
          </w:r>
        </w:p>
      </w:sdtContent>
    </w:sdt>
    <w:p w:rsidR="005803AF" w:rsidRPr="00405D4F" w:rsidRDefault="005803AF" w:rsidP="00D05873">
      <w:pPr>
        <w:jc w:val="both"/>
        <w:rPr>
          <w:b/>
          <w:u w:val="single"/>
        </w:rPr>
      </w:pPr>
    </w:p>
    <w:p w:rsidR="005803AF" w:rsidRPr="00405D4F" w:rsidRDefault="005803AF" w:rsidP="00D05873">
      <w:pPr>
        <w:jc w:val="both"/>
        <w:rPr>
          <w:b/>
          <w:u w:val="single"/>
        </w:rPr>
      </w:pPr>
    </w:p>
    <w:p w:rsidR="005803AF" w:rsidRPr="00405D4F" w:rsidRDefault="005803AF" w:rsidP="00D05873">
      <w:pPr>
        <w:jc w:val="both"/>
        <w:rPr>
          <w:b/>
          <w:u w:val="single"/>
        </w:rPr>
      </w:pPr>
    </w:p>
    <w:p w:rsidR="005803AF" w:rsidRPr="00405D4F" w:rsidRDefault="005803AF" w:rsidP="00D05873">
      <w:pPr>
        <w:jc w:val="both"/>
        <w:rPr>
          <w:b/>
          <w:u w:val="single"/>
        </w:rPr>
      </w:pPr>
    </w:p>
    <w:p w:rsidR="005803AF" w:rsidRPr="00405D4F" w:rsidRDefault="005803AF" w:rsidP="00D05873">
      <w:pPr>
        <w:jc w:val="both"/>
        <w:rPr>
          <w:b/>
          <w:u w:val="single"/>
        </w:rPr>
      </w:pPr>
    </w:p>
    <w:p w:rsidR="005803AF" w:rsidRPr="00405D4F" w:rsidRDefault="005803AF" w:rsidP="00D05873">
      <w:pPr>
        <w:jc w:val="both"/>
        <w:rPr>
          <w:b/>
          <w:u w:val="single"/>
        </w:rPr>
      </w:pPr>
    </w:p>
    <w:p w:rsidR="005803AF" w:rsidRPr="00405D4F" w:rsidRDefault="005803AF" w:rsidP="00D05873">
      <w:pPr>
        <w:jc w:val="both"/>
        <w:rPr>
          <w:b/>
          <w:u w:val="single"/>
        </w:rPr>
      </w:pPr>
    </w:p>
    <w:p w:rsidR="005803AF" w:rsidRPr="00405D4F" w:rsidRDefault="005803AF" w:rsidP="00D05873">
      <w:pPr>
        <w:jc w:val="both"/>
        <w:rPr>
          <w:b/>
          <w:u w:val="single"/>
        </w:rPr>
      </w:pPr>
    </w:p>
    <w:p w:rsidR="005803AF" w:rsidRPr="00405D4F" w:rsidRDefault="005803AF" w:rsidP="00D05873">
      <w:pPr>
        <w:jc w:val="both"/>
        <w:rPr>
          <w:b/>
          <w:u w:val="single"/>
        </w:rPr>
      </w:pPr>
    </w:p>
    <w:p w:rsidR="005803AF" w:rsidRPr="00405D4F" w:rsidRDefault="005803AF" w:rsidP="00D05873">
      <w:pPr>
        <w:jc w:val="both"/>
        <w:rPr>
          <w:b/>
          <w:u w:val="single"/>
        </w:rPr>
      </w:pPr>
    </w:p>
    <w:p w:rsidR="005803AF" w:rsidRPr="00405D4F" w:rsidRDefault="005803AF" w:rsidP="00D05873">
      <w:pPr>
        <w:jc w:val="both"/>
        <w:rPr>
          <w:b/>
          <w:u w:val="single"/>
        </w:rPr>
      </w:pPr>
    </w:p>
    <w:p w:rsidR="005803AF" w:rsidRPr="00405D4F" w:rsidRDefault="005803AF" w:rsidP="00D05873">
      <w:pPr>
        <w:jc w:val="both"/>
        <w:rPr>
          <w:b/>
          <w:u w:val="single"/>
        </w:rPr>
      </w:pPr>
    </w:p>
    <w:p w:rsidR="005803AF" w:rsidRPr="00405D4F" w:rsidRDefault="005803AF" w:rsidP="00D05873">
      <w:pPr>
        <w:jc w:val="both"/>
        <w:rPr>
          <w:b/>
          <w:u w:val="single"/>
        </w:rPr>
      </w:pPr>
    </w:p>
    <w:p w:rsidR="005803AF" w:rsidRPr="00405D4F" w:rsidRDefault="005803AF" w:rsidP="00D05873">
      <w:pPr>
        <w:jc w:val="both"/>
        <w:rPr>
          <w:b/>
          <w:u w:val="single"/>
        </w:rPr>
      </w:pPr>
    </w:p>
    <w:p w:rsidR="005803AF" w:rsidRPr="00405D4F" w:rsidRDefault="005803AF" w:rsidP="00D05873">
      <w:pPr>
        <w:jc w:val="both"/>
        <w:rPr>
          <w:b/>
          <w:u w:val="single"/>
        </w:rPr>
      </w:pPr>
    </w:p>
    <w:p w:rsidR="005803AF" w:rsidRPr="00405D4F" w:rsidRDefault="005803AF" w:rsidP="00D05873">
      <w:pPr>
        <w:jc w:val="both"/>
        <w:rPr>
          <w:b/>
          <w:u w:val="single"/>
        </w:rPr>
      </w:pPr>
    </w:p>
    <w:p w:rsidR="005803AF" w:rsidRPr="00405D4F" w:rsidRDefault="005803AF" w:rsidP="00D05873">
      <w:pPr>
        <w:jc w:val="both"/>
        <w:rPr>
          <w:b/>
          <w:u w:val="single"/>
        </w:rPr>
      </w:pPr>
    </w:p>
    <w:p w:rsidR="005803AF" w:rsidRPr="00405D4F" w:rsidRDefault="005803AF" w:rsidP="00D05873">
      <w:pPr>
        <w:jc w:val="both"/>
        <w:rPr>
          <w:b/>
          <w:u w:val="single"/>
        </w:rPr>
      </w:pPr>
    </w:p>
    <w:p w:rsidR="005803AF" w:rsidRPr="00405D4F" w:rsidRDefault="005803AF" w:rsidP="00D05873">
      <w:pPr>
        <w:jc w:val="both"/>
        <w:rPr>
          <w:b/>
          <w:u w:val="single"/>
        </w:rPr>
      </w:pPr>
    </w:p>
    <w:p w:rsidR="005803AF" w:rsidRPr="00405D4F" w:rsidRDefault="005803AF" w:rsidP="00D05873">
      <w:pPr>
        <w:jc w:val="both"/>
        <w:rPr>
          <w:b/>
          <w:u w:val="single"/>
        </w:rPr>
      </w:pPr>
    </w:p>
    <w:p w:rsidR="005803AF" w:rsidRPr="00405D4F" w:rsidRDefault="005803AF" w:rsidP="00D05873">
      <w:pPr>
        <w:jc w:val="both"/>
        <w:rPr>
          <w:b/>
          <w:u w:val="single"/>
        </w:rPr>
      </w:pPr>
    </w:p>
    <w:p w:rsidR="005803AF" w:rsidRPr="00405D4F" w:rsidRDefault="005803AF" w:rsidP="00D05873">
      <w:pPr>
        <w:jc w:val="both"/>
        <w:rPr>
          <w:b/>
          <w:u w:val="single"/>
        </w:rPr>
      </w:pPr>
    </w:p>
    <w:p w:rsidR="005803AF" w:rsidRPr="00405D4F" w:rsidRDefault="005803AF" w:rsidP="00D05873">
      <w:pPr>
        <w:jc w:val="both"/>
        <w:rPr>
          <w:b/>
          <w:u w:val="single"/>
        </w:rPr>
      </w:pPr>
    </w:p>
    <w:p w:rsidR="005803AF" w:rsidRPr="00405D4F" w:rsidRDefault="005803AF" w:rsidP="00D05873">
      <w:pPr>
        <w:jc w:val="both"/>
        <w:rPr>
          <w:b/>
          <w:u w:val="single"/>
        </w:rPr>
      </w:pPr>
    </w:p>
    <w:p w:rsidR="005803AF" w:rsidRPr="00405D4F" w:rsidRDefault="005803AF" w:rsidP="00D05873">
      <w:pPr>
        <w:jc w:val="both"/>
        <w:rPr>
          <w:b/>
          <w:u w:val="single"/>
        </w:rPr>
      </w:pPr>
    </w:p>
    <w:p w:rsidR="005803AF" w:rsidRPr="00405D4F" w:rsidRDefault="005803AF" w:rsidP="00D05873">
      <w:pPr>
        <w:jc w:val="both"/>
        <w:rPr>
          <w:b/>
          <w:u w:val="single"/>
        </w:rPr>
      </w:pPr>
    </w:p>
    <w:p w:rsidR="006D172C" w:rsidRPr="00405D4F" w:rsidRDefault="006D172C" w:rsidP="007846F9">
      <w:pPr>
        <w:spacing w:before="71"/>
        <w:ind w:left="962"/>
        <w:jc w:val="center"/>
        <w:rPr>
          <w:b/>
        </w:rPr>
      </w:pPr>
    </w:p>
    <w:p w:rsidR="006D172C" w:rsidRPr="00405D4F" w:rsidRDefault="006D172C" w:rsidP="007846F9">
      <w:pPr>
        <w:spacing w:before="71"/>
        <w:ind w:left="962"/>
        <w:jc w:val="center"/>
        <w:rPr>
          <w:b/>
        </w:rPr>
      </w:pPr>
    </w:p>
    <w:p w:rsidR="006D172C" w:rsidRPr="00405D4F" w:rsidRDefault="006D172C" w:rsidP="007846F9">
      <w:pPr>
        <w:spacing w:before="71"/>
        <w:ind w:left="962"/>
        <w:jc w:val="center"/>
        <w:rPr>
          <w:b/>
        </w:rPr>
      </w:pPr>
    </w:p>
    <w:p w:rsidR="00405D4F" w:rsidRPr="00405D4F" w:rsidRDefault="00405D4F" w:rsidP="007846F9">
      <w:pPr>
        <w:spacing w:before="71"/>
        <w:ind w:left="962"/>
        <w:jc w:val="center"/>
        <w:rPr>
          <w:b/>
        </w:rPr>
      </w:pPr>
    </w:p>
    <w:p w:rsidR="007846F9" w:rsidRPr="00405D4F" w:rsidRDefault="007846F9" w:rsidP="007846F9">
      <w:pPr>
        <w:spacing w:before="71"/>
        <w:ind w:left="962"/>
        <w:jc w:val="center"/>
        <w:rPr>
          <w:b/>
        </w:rPr>
      </w:pPr>
      <w:r w:rsidRPr="00405D4F">
        <w:rPr>
          <w:b/>
        </w:rPr>
        <w:lastRenderedPageBreak/>
        <w:t>Раздел</w:t>
      </w:r>
      <w:r w:rsidR="002A42AE">
        <w:rPr>
          <w:b/>
        </w:rPr>
        <w:t xml:space="preserve"> </w:t>
      </w:r>
      <w:r w:rsidRPr="00405D4F">
        <w:rPr>
          <w:b/>
        </w:rPr>
        <w:t>№1</w:t>
      </w:r>
      <w:r w:rsidR="002A42AE">
        <w:rPr>
          <w:b/>
        </w:rPr>
        <w:t xml:space="preserve"> </w:t>
      </w:r>
      <w:r w:rsidRPr="00405D4F">
        <w:rPr>
          <w:b/>
        </w:rPr>
        <w:t>Комплекс</w:t>
      </w:r>
      <w:r w:rsidR="002A42AE">
        <w:rPr>
          <w:b/>
        </w:rPr>
        <w:t xml:space="preserve"> </w:t>
      </w:r>
      <w:r w:rsidRPr="00405D4F">
        <w:rPr>
          <w:b/>
        </w:rPr>
        <w:t>основных</w:t>
      </w:r>
      <w:r w:rsidR="002A42AE">
        <w:rPr>
          <w:b/>
        </w:rPr>
        <w:t xml:space="preserve"> </w:t>
      </w:r>
      <w:r w:rsidRPr="00405D4F">
        <w:rPr>
          <w:b/>
        </w:rPr>
        <w:t>характеристик</w:t>
      </w:r>
      <w:r w:rsidR="002A42AE">
        <w:rPr>
          <w:b/>
        </w:rPr>
        <w:t xml:space="preserve"> </w:t>
      </w:r>
      <w:r w:rsidRPr="00405D4F">
        <w:rPr>
          <w:b/>
        </w:rPr>
        <w:t>программы</w:t>
      </w:r>
    </w:p>
    <w:p w:rsidR="005803AF" w:rsidRPr="00405D4F" w:rsidRDefault="005803AF" w:rsidP="007846F9">
      <w:pPr>
        <w:jc w:val="center"/>
        <w:rPr>
          <w:b/>
          <w:u w:val="single"/>
        </w:rPr>
      </w:pPr>
    </w:p>
    <w:p w:rsidR="005803AF" w:rsidRPr="00405D4F" w:rsidRDefault="005803AF" w:rsidP="00D05873">
      <w:pPr>
        <w:jc w:val="both"/>
        <w:rPr>
          <w:b/>
          <w:u w:val="single"/>
        </w:rPr>
      </w:pPr>
    </w:p>
    <w:p w:rsidR="00F011D4" w:rsidRPr="00405D4F" w:rsidRDefault="00D05873" w:rsidP="007846F9">
      <w:pPr>
        <w:jc w:val="center"/>
        <w:rPr>
          <w:b/>
          <w:u w:val="single"/>
        </w:rPr>
      </w:pPr>
      <w:r w:rsidRPr="00405D4F">
        <w:rPr>
          <w:b/>
          <w:u w:val="single"/>
        </w:rPr>
        <w:t>Пояснительная записка</w:t>
      </w:r>
    </w:p>
    <w:p w:rsidR="007846F9" w:rsidRPr="00405D4F" w:rsidRDefault="007846F9" w:rsidP="007846F9">
      <w:pPr>
        <w:jc w:val="center"/>
        <w:rPr>
          <w:b/>
          <w:u w:val="single"/>
        </w:rPr>
      </w:pPr>
    </w:p>
    <w:p w:rsidR="00D9469F" w:rsidRPr="00405D4F" w:rsidRDefault="007846F9" w:rsidP="002636FE">
      <w:pPr>
        <w:pStyle w:val="a9"/>
        <w:ind w:firstLine="708"/>
        <w:jc w:val="both"/>
      </w:pPr>
      <w:r w:rsidRPr="00405D4F">
        <w:t xml:space="preserve">1.1 </w:t>
      </w:r>
      <w:proofErr w:type="spellStart"/>
      <w:r w:rsidRPr="00405D4F">
        <w:rPr>
          <w:b/>
        </w:rPr>
        <w:t>Нормативно-правовойаспект</w:t>
      </w:r>
      <w:proofErr w:type="spellEnd"/>
      <w:r w:rsidRPr="00405D4F">
        <w:rPr>
          <w:b/>
        </w:rPr>
        <w:t xml:space="preserve">: </w:t>
      </w:r>
      <w:r w:rsidR="00146711" w:rsidRPr="00405D4F">
        <w:t xml:space="preserve">Рабочая программа </w:t>
      </w:r>
      <w:r w:rsidR="00F011D4" w:rsidRPr="00405D4F">
        <w:t xml:space="preserve"> внеурочной деятельности (</w:t>
      </w:r>
      <w:proofErr w:type="spellStart"/>
      <w:r w:rsidR="002636FE" w:rsidRPr="00405D4F">
        <w:t>общеинтеллектуальное</w:t>
      </w:r>
      <w:proofErr w:type="spellEnd"/>
      <w:r w:rsidR="002636FE" w:rsidRPr="00405D4F">
        <w:t xml:space="preserve"> направление) </w:t>
      </w:r>
      <w:r w:rsidR="00F011D4" w:rsidRPr="00405D4F">
        <w:t>«Учус</w:t>
      </w:r>
      <w:r w:rsidR="00E36983" w:rsidRPr="00405D4F">
        <w:t xml:space="preserve">ь создавать проект» с 1-4 </w:t>
      </w:r>
      <w:proofErr w:type="spellStart"/>
      <w:r w:rsidR="00E36983" w:rsidRPr="00405D4F">
        <w:t>класса</w:t>
      </w:r>
      <w:r w:rsidR="002636FE" w:rsidRPr="00405D4F">
        <w:t>разработана</w:t>
      </w:r>
      <w:proofErr w:type="spellEnd"/>
      <w:r w:rsidR="002636FE" w:rsidRPr="00405D4F">
        <w:t xml:space="preserve"> в соответствии с</w:t>
      </w:r>
      <w:r w:rsidR="00D9469F" w:rsidRPr="00405D4F">
        <w:t xml:space="preserve"> нормативно – правовыми документами: </w:t>
      </w:r>
    </w:p>
    <w:p w:rsidR="00D9469F" w:rsidRPr="00405D4F" w:rsidRDefault="00D9469F" w:rsidP="002636FE">
      <w:pPr>
        <w:pStyle w:val="a9"/>
        <w:ind w:firstLine="708"/>
        <w:jc w:val="both"/>
      </w:pPr>
      <w:proofErr w:type="gramStart"/>
      <w:r w:rsidRPr="00405D4F">
        <w:t xml:space="preserve">- Федеральный закон от 29.12.2012 №273-ФЗ « Об образовании в Российской Федерации» (с </w:t>
      </w:r>
      <w:proofErr w:type="spellStart"/>
      <w:r w:rsidRPr="00405D4F">
        <w:t>изм</w:t>
      </w:r>
      <w:proofErr w:type="spellEnd"/>
      <w:r w:rsidRPr="00405D4F">
        <w:t>.</w:t>
      </w:r>
      <w:proofErr w:type="gramEnd"/>
      <w:r w:rsidRPr="00405D4F">
        <w:t xml:space="preserve"> </w:t>
      </w:r>
      <w:proofErr w:type="gramStart"/>
      <w:r w:rsidRPr="00405D4F">
        <w:t xml:space="preserve">И доп., вступ. В силу с 01.09.2021). </w:t>
      </w:r>
      <w:proofErr w:type="gramEnd"/>
    </w:p>
    <w:p w:rsidR="00D9469F" w:rsidRPr="00405D4F" w:rsidRDefault="00D9469F" w:rsidP="002636FE">
      <w:pPr>
        <w:pStyle w:val="a9"/>
        <w:ind w:firstLine="708"/>
        <w:jc w:val="both"/>
      </w:pPr>
      <w:r w:rsidRPr="00405D4F">
        <w:t xml:space="preserve">- Приказ Министерства просвещения РФ от 31 мая 2021 года № 286 « Об утверждении федерального государственного образовательного </w:t>
      </w:r>
      <w:proofErr w:type="spellStart"/>
      <w:r w:rsidRPr="00405D4F">
        <w:t>стандаота</w:t>
      </w:r>
      <w:proofErr w:type="spellEnd"/>
      <w:r w:rsidRPr="00405D4F">
        <w:t xml:space="preserve"> начального общего образования».</w:t>
      </w:r>
    </w:p>
    <w:p w:rsidR="00D9469F" w:rsidRPr="00405D4F" w:rsidRDefault="00D9469F" w:rsidP="002636FE">
      <w:pPr>
        <w:pStyle w:val="a9"/>
        <w:ind w:firstLine="708"/>
        <w:jc w:val="both"/>
      </w:pPr>
      <w:r w:rsidRPr="00405D4F">
        <w:t xml:space="preserve">- Основная образовательная программа начального общего образования МКОУ « Пичугинская ООШ» на 2022 – 2023 учебный год. </w:t>
      </w:r>
    </w:p>
    <w:p w:rsidR="0072338D" w:rsidRPr="00405D4F" w:rsidRDefault="0072338D" w:rsidP="0072338D">
      <w:pPr>
        <w:widowControl w:val="0"/>
        <w:tabs>
          <w:tab w:val="left" w:pos="1681"/>
          <w:tab w:val="left" w:pos="1683"/>
        </w:tabs>
        <w:autoSpaceDE w:val="0"/>
        <w:autoSpaceDN w:val="0"/>
        <w:spacing w:before="25"/>
        <w:ind w:right="810"/>
      </w:pPr>
      <w:r w:rsidRPr="00405D4F">
        <w:t xml:space="preserve">       - Санитарно - </w:t>
      </w:r>
      <w:proofErr w:type="spellStart"/>
      <w:r w:rsidRPr="00405D4F">
        <w:t>эпидемологические</w:t>
      </w:r>
      <w:proofErr w:type="spellEnd"/>
      <w:r w:rsidRPr="00405D4F">
        <w:t xml:space="preserve"> требования к устройству </w:t>
      </w:r>
      <w:proofErr w:type="spellStart"/>
      <w:r w:rsidRPr="00405D4F">
        <w:t>исодержанию</w:t>
      </w:r>
      <w:proofErr w:type="spellEnd"/>
      <w:r w:rsidRPr="00405D4F">
        <w:t xml:space="preserve"> </w:t>
      </w:r>
      <w:proofErr w:type="spellStart"/>
      <w:r w:rsidRPr="00405D4F">
        <w:t>иорганизации</w:t>
      </w:r>
      <w:proofErr w:type="spellEnd"/>
      <w:r w:rsidRPr="00405D4F">
        <w:t xml:space="preserve">       режима работы образовательных организаций </w:t>
      </w:r>
      <w:proofErr w:type="spellStart"/>
      <w:r w:rsidRPr="00405D4F">
        <w:t>дополнительногообразования</w:t>
      </w:r>
      <w:proofErr w:type="spellEnd"/>
      <w:r w:rsidRPr="00405D4F">
        <w:t xml:space="preserve"> детей (утверждено постановлением Главного </w:t>
      </w:r>
      <w:proofErr w:type="spellStart"/>
      <w:r w:rsidRPr="00405D4F">
        <w:t>государственногосанитарного</w:t>
      </w:r>
      <w:proofErr w:type="spellEnd"/>
      <w:r w:rsidRPr="00405D4F">
        <w:t xml:space="preserve"> врача РФ от 04.07.2014г. 41) Сан Пин</w:t>
      </w:r>
      <w:proofErr w:type="gramStart"/>
      <w:r w:rsidRPr="00405D4F">
        <w:t>2</w:t>
      </w:r>
      <w:proofErr w:type="gramEnd"/>
      <w:r w:rsidRPr="00405D4F">
        <w:t xml:space="preserve">.4.4.3172-14 </w:t>
      </w:r>
      <w:proofErr w:type="spellStart"/>
      <w:r w:rsidRPr="00405D4F">
        <w:t>устанавливаеттребованияк</w:t>
      </w:r>
      <w:proofErr w:type="spellEnd"/>
      <w:r w:rsidRPr="00405D4F">
        <w:t xml:space="preserve"> </w:t>
      </w:r>
      <w:proofErr w:type="spellStart"/>
      <w:r w:rsidRPr="00405D4F">
        <w:t>организацииобразовательногопроцесса</w:t>
      </w:r>
      <w:proofErr w:type="spellEnd"/>
      <w:r w:rsidRPr="00405D4F">
        <w:t>.</w:t>
      </w:r>
    </w:p>
    <w:p w:rsidR="0072338D" w:rsidRPr="00405D4F" w:rsidRDefault="0072338D" w:rsidP="0072338D">
      <w:pPr>
        <w:widowControl w:val="0"/>
        <w:tabs>
          <w:tab w:val="left" w:pos="1681"/>
          <w:tab w:val="left" w:pos="1683"/>
        </w:tabs>
        <w:autoSpaceDE w:val="0"/>
        <w:autoSpaceDN w:val="0"/>
        <w:spacing w:before="26"/>
        <w:ind w:right="580"/>
      </w:pPr>
      <w:r w:rsidRPr="00405D4F">
        <w:t xml:space="preserve">       - Концепция развития системы дополнительного образования детей и молодежи </w:t>
      </w:r>
      <w:proofErr w:type="spellStart"/>
      <w:r w:rsidRPr="00405D4F">
        <w:t>вКурганскойобласти</w:t>
      </w:r>
      <w:proofErr w:type="spellEnd"/>
      <w:r w:rsidRPr="00405D4F">
        <w:t xml:space="preserve"> от 17.06.2015г.</w:t>
      </w:r>
    </w:p>
    <w:p w:rsidR="0072338D" w:rsidRPr="00405D4F" w:rsidRDefault="0072338D" w:rsidP="0072338D">
      <w:pPr>
        <w:widowControl w:val="0"/>
        <w:tabs>
          <w:tab w:val="left" w:pos="1681"/>
          <w:tab w:val="left" w:pos="1683"/>
        </w:tabs>
        <w:autoSpaceDE w:val="0"/>
        <w:autoSpaceDN w:val="0"/>
        <w:spacing w:before="25"/>
      </w:pPr>
      <w:r w:rsidRPr="00405D4F">
        <w:t xml:space="preserve">       - </w:t>
      </w:r>
      <w:proofErr w:type="spellStart"/>
      <w:r w:rsidRPr="00405D4F">
        <w:t>КонвенцияООНоправахребенка</w:t>
      </w:r>
      <w:proofErr w:type="spellEnd"/>
      <w:r w:rsidRPr="00405D4F">
        <w:t>*</w:t>
      </w:r>
    </w:p>
    <w:p w:rsidR="0072338D" w:rsidRPr="00405D4F" w:rsidRDefault="0072338D" w:rsidP="0072338D">
      <w:pPr>
        <w:pStyle w:val="afc"/>
        <w:spacing w:before="23" w:line="252" w:lineRule="auto"/>
        <w:ind w:right="768"/>
        <w:jc w:val="both"/>
      </w:pPr>
      <w:r w:rsidRPr="00405D4F">
        <w:t xml:space="preserve">      - Целевая программа Курганской области</w:t>
      </w:r>
      <w:proofErr w:type="gramStart"/>
      <w:r w:rsidRPr="00405D4F">
        <w:t>«Р</w:t>
      </w:r>
      <w:proofErr w:type="gramEnd"/>
      <w:r w:rsidRPr="00405D4F">
        <w:t xml:space="preserve">азвитие образования и </w:t>
      </w:r>
      <w:proofErr w:type="spellStart"/>
      <w:r w:rsidRPr="00405D4F">
        <w:t>реализациигосударственной</w:t>
      </w:r>
      <w:proofErr w:type="spellEnd"/>
      <w:r w:rsidRPr="00405D4F">
        <w:t xml:space="preserve"> молодежной политики в Курганской </w:t>
      </w:r>
      <w:proofErr w:type="spellStart"/>
      <w:r w:rsidRPr="00405D4F">
        <w:t>областина</w:t>
      </w:r>
      <w:proofErr w:type="spellEnd"/>
      <w:r w:rsidRPr="00405D4F">
        <w:t xml:space="preserve"> 2011-2015г»</w:t>
      </w:r>
      <w:proofErr w:type="spellStart"/>
      <w:r w:rsidRPr="00405D4F">
        <w:t>УставМКОУ</w:t>
      </w:r>
      <w:proofErr w:type="spellEnd"/>
      <w:r w:rsidRPr="00405D4F">
        <w:t>«Пичугинская ООШ»</w:t>
      </w:r>
    </w:p>
    <w:p w:rsidR="0072338D" w:rsidRPr="00405D4F" w:rsidRDefault="0072338D" w:rsidP="0072338D">
      <w:pPr>
        <w:widowControl w:val="0"/>
        <w:tabs>
          <w:tab w:val="left" w:pos="1681"/>
          <w:tab w:val="left" w:pos="1683"/>
        </w:tabs>
        <w:autoSpaceDE w:val="0"/>
        <w:autoSpaceDN w:val="0"/>
        <w:spacing w:before="16" w:line="237" w:lineRule="auto"/>
        <w:ind w:right="1011"/>
      </w:pPr>
      <w:r w:rsidRPr="00405D4F">
        <w:t xml:space="preserve">      - Письмо Министерства образования и науки №03-296 от 12 мая 2011 г. «</w:t>
      </w:r>
      <w:proofErr w:type="spellStart"/>
      <w:r w:rsidRPr="00405D4F">
        <w:t>Оборганизации</w:t>
      </w:r>
      <w:proofErr w:type="spellEnd"/>
      <w:r w:rsidRPr="00405D4F">
        <w:t xml:space="preserve"> внеурочной деятельности при введении федеральногогосударственногообразовательногостандартаобщегообразования»;</w:t>
      </w:r>
    </w:p>
    <w:p w:rsidR="0072338D" w:rsidRPr="00405D4F" w:rsidRDefault="0072338D" w:rsidP="0072338D">
      <w:pPr>
        <w:widowControl w:val="0"/>
        <w:tabs>
          <w:tab w:val="left" w:pos="1681"/>
          <w:tab w:val="left" w:pos="1683"/>
        </w:tabs>
        <w:autoSpaceDE w:val="0"/>
        <w:autoSpaceDN w:val="0"/>
        <w:spacing w:before="32" w:line="293" w:lineRule="exact"/>
      </w:pPr>
      <w:r w:rsidRPr="00405D4F">
        <w:t xml:space="preserve">     -</w:t>
      </w:r>
      <w:proofErr w:type="spellStart"/>
      <w:r w:rsidRPr="00405D4F">
        <w:t>Локальнымиактамиобразовательнойорганизации</w:t>
      </w:r>
      <w:proofErr w:type="spellEnd"/>
      <w:r w:rsidRPr="00405D4F">
        <w:t>.</w:t>
      </w:r>
    </w:p>
    <w:p w:rsidR="0072338D" w:rsidRPr="00405D4F" w:rsidRDefault="0072338D" w:rsidP="0072338D">
      <w:pPr>
        <w:widowControl w:val="0"/>
        <w:tabs>
          <w:tab w:val="left" w:pos="1681"/>
          <w:tab w:val="left" w:pos="1683"/>
        </w:tabs>
        <w:autoSpaceDE w:val="0"/>
        <w:autoSpaceDN w:val="0"/>
        <w:spacing w:before="2" w:line="237" w:lineRule="auto"/>
        <w:ind w:right="900"/>
      </w:pPr>
      <w:r w:rsidRPr="00405D4F">
        <w:t xml:space="preserve">     - Профессиональныйстандар</w:t>
      </w:r>
      <w:proofErr w:type="gramStart"/>
      <w:r w:rsidRPr="00405D4F">
        <w:t>т«</w:t>
      </w:r>
      <w:proofErr w:type="gramEnd"/>
      <w:r w:rsidRPr="00405D4F">
        <w:t>Педагогдополнительногообразованиядетейивзрослых»</w:t>
      </w:r>
      <w:r w:rsidRPr="00405D4F">
        <w:rPr>
          <w:vertAlign w:val="superscript"/>
        </w:rPr>
        <w:t>1</w:t>
      </w:r>
      <w:r w:rsidRPr="00405D4F">
        <w:t xml:space="preserve"> (ПриказМинтрудаисоц.защитыРФот8.09.2015 №613н).</w:t>
      </w:r>
    </w:p>
    <w:p w:rsidR="0072338D" w:rsidRPr="00405D4F" w:rsidRDefault="0072338D" w:rsidP="0072338D">
      <w:pPr>
        <w:widowControl w:val="0"/>
        <w:tabs>
          <w:tab w:val="left" w:pos="1681"/>
          <w:tab w:val="left" w:pos="1683"/>
        </w:tabs>
        <w:autoSpaceDE w:val="0"/>
        <w:autoSpaceDN w:val="0"/>
        <w:spacing w:before="4" w:line="237" w:lineRule="auto"/>
        <w:ind w:right="233"/>
      </w:pPr>
      <w:r w:rsidRPr="00405D4F">
        <w:t xml:space="preserve">     -Методические рекомендации по разработке дополнительных общеобразовательны</w:t>
      </w:r>
      <w:proofErr w:type="gramStart"/>
      <w:r w:rsidRPr="00405D4F">
        <w:t>х(</w:t>
      </w:r>
      <w:proofErr w:type="spellStart"/>
      <w:proofErr w:type="gramEnd"/>
      <w:r w:rsidRPr="00405D4F">
        <w:t>общеразвивающих</w:t>
      </w:r>
      <w:proofErr w:type="spellEnd"/>
      <w:r w:rsidRPr="00405D4F">
        <w:t>)программ, ИРОСТ Г.Курган, 2017г.</w:t>
      </w:r>
    </w:p>
    <w:p w:rsidR="0072338D" w:rsidRPr="00405D4F" w:rsidRDefault="0072338D" w:rsidP="0072338D">
      <w:pPr>
        <w:pStyle w:val="afc"/>
        <w:spacing w:before="5"/>
      </w:pPr>
    </w:p>
    <w:p w:rsidR="007F74EA" w:rsidRPr="00405D4F" w:rsidRDefault="00D9469F" w:rsidP="0072338D">
      <w:pPr>
        <w:pStyle w:val="a9"/>
        <w:jc w:val="both"/>
      </w:pPr>
      <w:r w:rsidRPr="00405D4F">
        <w:t>- Федеральный перечень учебников, утверждённый приказом Министерства просвещения РФ от 20 мая 2020г. № 254 « 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7F74EA" w:rsidRPr="00405D4F">
        <w:t xml:space="preserve"> </w:t>
      </w:r>
      <w:proofErr w:type="spellStart"/>
      <w:r w:rsidR="007F74EA" w:rsidRPr="00405D4F">
        <w:t>оргганизациями</w:t>
      </w:r>
      <w:proofErr w:type="spellEnd"/>
      <w:r w:rsidR="007F74EA" w:rsidRPr="00405D4F">
        <w:t>, осуществляющими образовательную деятельность» (с изменениями и дополнениями).</w:t>
      </w:r>
    </w:p>
    <w:p w:rsidR="0072338D" w:rsidRPr="00405D4F" w:rsidRDefault="0072338D" w:rsidP="0072338D">
      <w:pPr>
        <w:pStyle w:val="a9"/>
        <w:jc w:val="both"/>
      </w:pPr>
    </w:p>
    <w:p w:rsidR="0072338D" w:rsidRPr="00405D4F" w:rsidRDefault="0072338D" w:rsidP="0072338D">
      <w:pPr>
        <w:pStyle w:val="211"/>
        <w:spacing w:line="274" w:lineRule="exact"/>
      </w:pPr>
      <w:r w:rsidRPr="00405D4F">
        <w:t>Направленность</w:t>
      </w:r>
      <w:r w:rsidR="002A42AE">
        <w:t xml:space="preserve"> </w:t>
      </w:r>
      <w:r w:rsidRPr="00405D4F">
        <w:t>программы.</w:t>
      </w:r>
    </w:p>
    <w:p w:rsidR="0072338D" w:rsidRPr="00405D4F" w:rsidRDefault="0072338D" w:rsidP="0072338D">
      <w:pPr>
        <w:pStyle w:val="afc"/>
        <w:ind w:left="1122" w:right="404" w:firstLine="539"/>
        <w:jc w:val="both"/>
      </w:pPr>
      <w:r w:rsidRPr="00405D4F">
        <w:t xml:space="preserve">Программа имеет </w:t>
      </w:r>
      <w:proofErr w:type="spellStart"/>
      <w:r w:rsidRPr="00405D4F">
        <w:t>общеинтеллектуальную</w:t>
      </w:r>
      <w:proofErr w:type="spellEnd"/>
      <w:r w:rsidRPr="00405D4F">
        <w:t xml:space="preserve"> направленность. Системапроектныхзанятийвсистемеобщеобразовательнойшколы</w:t>
      </w:r>
      <w:proofErr w:type="gramStart"/>
      <w:r w:rsidRPr="00405D4F">
        <w:t>,в</w:t>
      </w:r>
      <w:proofErr w:type="gramEnd"/>
      <w:r w:rsidRPr="00405D4F">
        <w:t>ыявляетиразвивает</w:t>
      </w:r>
      <w:r w:rsidRPr="00405D4F">
        <w:rPr>
          <w:spacing w:val="1"/>
        </w:rPr>
        <w:t xml:space="preserve"> интеллектуально- творческий потенциал, </w:t>
      </w:r>
      <w:r w:rsidRPr="00405D4F">
        <w:t>формирует</w:t>
      </w:r>
      <w:r w:rsidR="002A42AE">
        <w:t xml:space="preserve"> </w:t>
      </w:r>
      <w:r w:rsidR="00B476E2" w:rsidRPr="00405D4F">
        <w:t>проектное мировоззрение и мышление и разностороннее развитие личности</w:t>
      </w:r>
      <w:r w:rsidRPr="00405D4F">
        <w:t>.</w:t>
      </w:r>
    </w:p>
    <w:p w:rsidR="002636FE" w:rsidRPr="00405D4F" w:rsidRDefault="002636FE" w:rsidP="00E36983">
      <w:pPr>
        <w:pStyle w:val="a9"/>
        <w:jc w:val="both"/>
      </w:pPr>
      <w:r w:rsidRPr="00405D4F">
        <w:rPr>
          <w:b/>
        </w:rPr>
        <w:tab/>
      </w:r>
    </w:p>
    <w:p w:rsidR="00B476E2" w:rsidRPr="00405D4F" w:rsidRDefault="00B476E2" w:rsidP="002636FE">
      <w:pPr>
        <w:pStyle w:val="a9"/>
        <w:ind w:firstLine="708"/>
        <w:jc w:val="both"/>
        <w:rPr>
          <w:b/>
        </w:rPr>
      </w:pPr>
    </w:p>
    <w:p w:rsidR="002F17AE" w:rsidRPr="00405D4F" w:rsidRDefault="002636FE" w:rsidP="002F17AE">
      <w:pPr>
        <w:pStyle w:val="a9"/>
        <w:ind w:firstLine="708"/>
        <w:jc w:val="both"/>
      </w:pPr>
      <w:r w:rsidRPr="00405D4F">
        <w:rPr>
          <w:b/>
        </w:rPr>
        <w:t xml:space="preserve">Актуальность </w:t>
      </w:r>
      <w:r w:rsidR="00B476E2" w:rsidRPr="00405D4F">
        <w:rPr>
          <w:b/>
        </w:rPr>
        <w:t xml:space="preserve">данной </w:t>
      </w:r>
      <w:r w:rsidRPr="00405D4F">
        <w:rPr>
          <w:b/>
        </w:rPr>
        <w:t>программы</w:t>
      </w:r>
      <w:r w:rsidR="002A42AE">
        <w:rPr>
          <w:b/>
        </w:rPr>
        <w:t xml:space="preserve"> </w:t>
      </w:r>
      <w:r w:rsidR="00B476E2" w:rsidRPr="00405D4F">
        <w:t xml:space="preserve">обосновывается необходимостью подготовки эрудированных учащихся, грамотных в широком смысле слова, вооружённых навыками пользования проектными технологиями в такой степени, в какой это им будет необходимо для активной творческой </w:t>
      </w:r>
      <w:r w:rsidR="002F17AE" w:rsidRPr="00405D4F">
        <w:t>производственной</w:t>
      </w:r>
      <w:r w:rsidR="00B476E2" w:rsidRPr="00405D4F">
        <w:t xml:space="preserve"> и общественной </w:t>
      </w:r>
      <w:r w:rsidR="00956CE4" w:rsidRPr="00405D4F">
        <w:t>деятельности,</w:t>
      </w:r>
      <w:r w:rsidR="00B476E2" w:rsidRPr="00405D4F">
        <w:t xml:space="preserve"> для дальнейшего самостоятельного изучения компьютерных технологий после окончания школы</w:t>
      </w:r>
    </w:p>
    <w:p w:rsidR="002636FE" w:rsidRPr="00405D4F" w:rsidRDefault="002636FE" w:rsidP="002F17AE">
      <w:pPr>
        <w:pStyle w:val="a9"/>
        <w:ind w:firstLine="708"/>
        <w:jc w:val="both"/>
        <w:rPr>
          <w:color w:val="FF0000"/>
        </w:rPr>
      </w:pPr>
    </w:p>
    <w:p w:rsidR="002636FE" w:rsidRPr="00405D4F" w:rsidRDefault="002636FE" w:rsidP="002636FE">
      <w:pPr>
        <w:pStyle w:val="Style6"/>
        <w:widowControl/>
        <w:spacing w:line="240" w:lineRule="auto"/>
        <w:ind w:firstLine="708"/>
        <w:jc w:val="both"/>
        <w:rPr>
          <w:rStyle w:val="FontStyle66"/>
          <w:sz w:val="24"/>
          <w:szCs w:val="24"/>
        </w:rPr>
      </w:pPr>
      <w:r w:rsidRPr="00405D4F">
        <w:rPr>
          <w:rStyle w:val="FontStyle66"/>
          <w:b/>
          <w:sz w:val="24"/>
          <w:szCs w:val="24"/>
        </w:rPr>
        <w:t>О</w:t>
      </w:r>
      <w:r w:rsidR="00956CE4" w:rsidRPr="00405D4F">
        <w:rPr>
          <w:rStyle w:val="FontStyle66"/>
          <w:b/>
          <w:sz w:val="24"/>
          <w:szCs w:val="24"/>
        </w:rPr>
        <w:t>тличительные особенности</w:t>
      </w:r>
      <w:r w:rsidR="002A42AE">
        <w:rPr>
          <w:rStyle w:val="FontStyle66"/>
          <w:b/>
          <w:sz w:val="24"/>
          <w:szCs w:val="24"/>
        </w:rPr>
        <w:t xml:space="preserve"> </w:t>
      </w:r>
      <w:r w:rsidR="00956CE4" w:rsidRPr="00405D4F">
        <w:rPr>
          <w:rStyle w:val="FontStyle66"/>
          <w:sz w:val="24"/>
          <w:szCs w:val="24"/>
        </w:rPr>
        <w:t>данной программы</w:t>
      </w:r>
      <w:r w:rsidRPr="00405D4F">
        <w:rPr>
          <w:rStyle w:val="FontStyle66"/>
          <w:sz w:val="24"/>
          <w:szCs w:val="24"/>
        </w:rPr>
        <w:t>:</w:t>
      </w:r>
    </w:p>
    <w:p w:rsidR="002F17AE" w:rsidRPr="00405D4F" w:rsidRDefault="002F17AE" w:rsidP="002F17AE">
      <w:pPr>
        <w:pStyle w:val="a9"/>
        <w:jc w:val="both"/>
      </w:pPr>
      <w:r w:rsidRPr="00405D4F">
        <w:t>Отличительной особенностью курса является</w:t>
      </w:r>
      <w:r w:rsidR="00D749BE" w:rsidRPr="00405D4F">
        <w:t xml:space="preserve"> реализация педагогической идеи формирования у младших школьников умения учиться – самостоятельно добывать и систематизировать новые знания.</w:t>
      </w:r>
    </w:p>
    <w:p w:rsidR="002F17AE" w:rsidRPr="00405D4F" w:rsidRDefault="002F17AE" w:rsidP="002F17AE">
      <w:pPr>
        <w:ind w:left="962"/>
      </w:pPr>
      <w:r w:rsidRPr="00405D4F">
        <w:rPr>
          <w:b/>
        </w:rPr>
        <w:t>Адресат</w:t>
      </w:r>
      <w:r w:rsidR="002A42AE">
        <w:rPr>
          <w:b/>
        </w:rPr>
        <w:t xml:space="preserve"> </w:t>
      </w:r>
      <w:r w:rsidRPr="00405D4F">
        <w:rPr>
          <w:b/>
        </w:rPr>
        <w:t>программы:</w:t>
      </w:r>
      <w:r w:rsidR="002A42AE">
        <w:rPr>
          <w:b/>
        </w:rPr>
        <w:t xml:space="preserve"> </w:t>
      </w:r>
      <w:r w:rsidRPr="00405D4F">
        <w:t>программа</w:t>
      </w:r>
      <w:r w:rsidR="002A42AE">
        <w:t xml:space="preserve"> </w:t>
      </w:r>
      <w:r w:rsidRPr="00405D4F">
        <w:t>рассчитана</w:t>
      </w:r>
      <w:r w:rsidR="002A42AE">
        <w:t xml:space="preserve"> </w:t>
      </w:r>
      <w:r w:rsidRPr="00405D4F">
        <w:t>на</w:t>
      </w:r>
      <w:r w:rsidR="002A42AE">
        <w:t xml:space="preserve"> </w:t>
      </w:r>
      <w:r w:rsidRPr="00405D4F">
        <w:t>учащихся начальной</w:t>
      </w:r>
      <w:r w:rsidR="002A42AE">
        <w:t xml:space="preserve"> </w:t>
      </w:r>
      <w:r w:rsidRPr="00405D4F">
        <w:t>школы.</w:t>
      </w:r>
    </w:p>
    <w:p w:rsidR="002F17AE" w:rsidRPr="00405D4F" w:rsidRDefault="002F17AE" w:rsidP="002F17AE">
      <w:pPr>
        <w:ind w:left="962"/>
      </w:pPr>
      <w:r w:rsidRPr="00405D4F">
        <w:rPr>
          <w:b/>
        </w:rPr>
        <w:t>Возраст</w:t>
      </w:r>
      <w:r w:rsidR="002A42AE">
        <w:rPr>
          <w:b/>
        </w:rPr>
        <w:t xml:space="preserve"> </w:t>
      </w:r>
      <w:r w:rsidRPr="00405D4F">
        <w:rPr>
          <w:b/>
        </w:rPr>
        <w:t>учащихся</w:t>
      </w:r>
      <w:r w:rsidRPr="00405D4F">
        <w:rPr>
          <w:b/>
          <w:spacing w:val="57"/>
        </w:rPr>
        <w:t xml:space="preserve"> 7</w:t>
      </w:r>
      <w:r w:rsidR="00E36983" w:rsidRPr="00405D4F">
        <w:rPr>
          <w:b/>
          <w:spacing w:val="57"/>
        </w:rPr>
        <w:t>-10</w:t>
      </w:r>
      <w:r w:rsidRPr="00405D4F">
        <w:t xml:space="preserve"> лет.</w:t>
      </w:r>
    </w:p>
    <w:p w:rsidR="002F17AE" w:rsidRPr="00405D4F" w:rsidRDefault="002F17AE" w:rsidP="002F17AE">
      <w:pPr>
        <w:spacing w:before="7" w:line="237" w:lineRule="auto"/>
        <w:ind w:left="962" w:right="5717"/>
        <w:rPr>
          <w:spacing w:val="1"/>
        </w:rPr>
      </w:pPr>
      <w:r w:rsidRPr="00405D4F">
        <w:rPr>
          <w:b/>
        </w:rPr>
        <w:t>Объем и срок освоения программы</w:t>
      </w:r>
      <w:r w:rsidR="002A42AE">
        <w:rPr>
          <w:b/>
        </w:rPr>
        <w:t xml:space="preserve">  </w:t>
      </w:r>
      <w:r w:rsidR="00E36983" w:rsidRPr="00405D4F">
        <w:t>Программа рассчитана на 4</w:t>
      </w:r>
      <w:r w:rsidRPr="00405D4F">
        <w:t xml:space="preserve"> год</w:t>
      </w:r>
      <w:r w:rsidR="00E36983" w:rsidRPr="00405D4F">
        <w:t>а</w:t>
      </w:r>
      <w:proofErr w:type="gramStart"/>
      <w:r w:rsidR="00D749BE" w:rsidRPr="00405D4F">
        <w:rPr>
          <w:spacing w:val="1"/>
        </w:rPr>
        <w:t xml:space="preserve">( </w:t>
      </w:r>
      <w:proofErr w:type="gramEnd"/>
      <w:r w:rsidR="00D749BE" w:rsidRPr="00405D4F">
        <w:rPr>
          <w:spacing w:val="1"/>
        </w:rPr>
        <w:t>1 – 4 класс)</w:t>
      </w:r>
    </w:p>
    <w:p w:rsidR="00E36983" w:rsidRPr="00405D4F" w:rsidRDefault="002F17AE" w:rsidP="002F17AE">
      <w:pPr>
        <w:spacing w:before="7" w:line="237" w:lineRule="auto"/>
        <w:ind w:left="962" w:right="5717"/>
      </w:pPr>
      <w:proofErr w:type="spellStart"/>
      <w:r w:rsidRPr="00405D4F">
        <w:t>Годоваянагрузка</w:t>
      </w:r>
      <w:proofErr w:type="spellEnd"/>
      <w:r w:rsidR="00E36983" w:rsidRPr="00405D4F">
        <w:t>:</w:t>
      </w:r>
    </w:p>
    <w:p w:rsidR="002F17AE" w:rsidRPr="00405D4F" w:rsidRDefault="00E36983" w:rsidP="002F17AE">
      <w:pPr>
        <w:spacing w:before="7" w:line="237" w:lineRule="auto"/>
        <w:ind w:left="962" w:right="5717"/>
      </w:pPr>
      <w:r w:rsidRPr="00405D4F">
        <w:rPr>
          <w:spacing w:val="-1"/>
        </w:rPr>
        <w:t>1 класс</w:t>
      </w:r>
      <w:r w:rsidR="002F17AE" w:rsidRPr="00405D4F">
        <w:t>–33часа</w:t>
      </w:r>
      <w:r w:rsidRPr="00405D4F">
        <w:t>, 1 час в неделю</w:t>
      </w:r>
    </w:p>
    <w:p w:rsidR="00E36983" w:rsidRPr="00405D4F" w:rsidRDefault="00E36983" w:rsidP="00E36983">
      <w:pPr>
        <w:pStyle w:val="aa"/>
        <w:numPr>
          <w:ilvl w:val="0"/>
          <w:numId w:val="17"/>
        </w:numPr>
        <w:spacing w:before="7" w:line="237" w:lineRule="auto"/>
        <w:ind w:right="5717"/>
      </w:pPr>
      <w:r w:rsidRPr="00405D4F">
        <w:t>класс – 34 часа, 1 час в неделю</w:t>
      </w:r>
    </w:p>
    <w:p w:rsidR="00E36983" w:rsidRPr="00405D4F" w:rsidRDefault="00E36983" w:rsidP="00E36983">
      <w:pPr>
        <w:pStyle w:val="aa"/>
        <w:numPr>
          <w:ilvl w:val="0"/>
          <w:numId w:val="17"/>
        </w:numPr>
        <w:spacing w:before="7" w:line="237" w:lineRule="auto"/>
        <w:ind w:right="5717"/>
      </w:pPr>
      <w:r w:rsidRPr="00405D4F">
        <w:t>класс – 34 часа, 1 час в неделю</w:t>
      </w:r>
    </w:p>
    <w:p w:rsidR="00E36983" w:rsidRPr="00405D4F" w:rsidRDefault="00E36983" w:rsidP="00E36983">
      <w:pPr>
        <w:pStyle w:val="aa"/>
        <w:numPr>
          <w:ilvl w:val="0"/>
          <w:numId w:val="17"/>
        </w:numPr>
        <w:spacing w:before="7" w:line="237" w:lineRule="auto"/>
        <w:ind w:right="5717"/>
      </w:pPr>
      <w:r w:rsidRPr="00405D4F">
        <w:t>класс – 34 часа 1 час в неделю</w:t>
      </w:r>
    </w:p>
    <w:p w:rsidR="00E36983" w:rsidRPr="00405D4F" w:rsidRDefault="002F17AE" w:rsidP="002F17AE">
      <w:pPr>
        <w:pStyle w:val="afc"/>
        <w:spacing w:before="1"/>
        <w:ind w:left="962" w:right="2683"/>
        <w:rPr>
          <w:spacing w:val="-57"/>
        </w:rPr>
      </w:pPr>
      <w:r w:rsidRPr="00405D4F">
        <w:t xml:space="preserve"> Продолжительность занятия – </w:t>
      </w:r>
      <w:r w:rsidR="00405D4F">
        <w:t xml:space="preserve"> 35 - </w:t>
      </w:r>
      <w:r w:rsidRPr="00405D4F">
        <w:t>40 минут.</w:t>
      </w:r>
    </w:p>
    <w:p w:rsidR="002F17AE" w:rsidRPr="00405D4F" w:rsidRDefault="002F17AE" w:rsidP="002F17AE">
      <w:pPr>
        <w:pStyle w:val="afc"/>
        <w:spacing w:before="1"/>
        <w:ind w:left="962" w:right="2683"/>
      </w:pPr>
      <w:r w:rsidRPr="00405D4F">
        <w:t>Занятия</w:t>
      </w:r>
      <w:r w:rsidR="002A42AE">
        <w:t xml:space="preserve"> </w:t>
      </w:r>
      <w:r w:rsidRPr="00405D4F">
        <w:t>проводятся 1разавнеделю.</w:t>
      </w:r>
    </w:p>
    <w:p w:rsidR="002F17AE" w:rsidRPr="00405D4F" w:rsidRDefault="002F17AE" w:rsidP="002F17AE">
      <w:pPr>
        <w:pStyle w:val="211"/>
        <w:spacing w:before="5" w:line="274" w:lineRule="exact"/>
      </w:pPr>
      <w:r w:rsidRPr="00405D4F">
        <w:t>Форма</w:t>
      </w:r>
      <w:r w:rsidR="002A42AE">
        <w:t xml:space="preserve"> </w:t>
      </w:r>
      <w:r w:rsidRPr="00405D4F">
        <w:t>обучения</w:t>
      </w:r>
      <w:r w:rsidR="002A42AE">
        <w:t xml:space="preserve"> </w:t>
      </w:r>
      <w:r w:rsidRPr="00405D4F">
        <w:t>и</w:t>
      </w:r>
      <w:r w:rsidR="002A42AE">
        <w:t xml:space="preserve"> </w:t>
      </w:r>
      <w:r w:rsidRPr="00405D4F">
        <w:t>виды</w:t>
      </w:r>
      <w:r w:rsidR="002A42AE">
        <w:t xml:space="preserve"> </w:t>
      </w:r>
      <w:r w:rsidRPr="00405D4F">
        <w:t>занятий</w:t>
      </w:r>
    </w:p>
    <w:p w:rsidR="002F17AE" w:rsidRPr="00405D4F" w:rsidRDefault="002F17AE" w:rsidP="002F17AE">
      <w:pPr>
        <w:spacing w:line="274" w:lineRule="exact"/>
        <w:ind w:left="962"/>
      </w:pPr>
      <w:r w:rsidRPr="00405D4F">
        <w:rPr>
          <w:b/>
        </w:rPr>
        <w:t>Форма</w:t>
      </w:r>
      <w:r w:rsidR="002A42AE">
        <w:rPr>
          <w:b/>
        </w:rPr>
        <w:t xml:space="preserve">  </w:t>
      </w:r>
      <w:r w:rsidRPr="00405D4F">
        <w:rPr>
          <w:b/>
        </w:rPr>
        <w:t>обучения–</w:t>
      </w:r>
      <w:proofErr w:type="spellStart"/>
      <w:r w:rsidRPr="00405D4F">
        <w:t>групповая</w:t>
      </w:r>
      <w:proofErr w:type="gramStart"/>
      <w:r w:rsidRPr="00405D4F">
        <w:t>,и</w:t>
      </w:r>
      <w:proofErr w:type="gramEnd"/>
      <w:r w:rsidRPr="00405D4F">
        <w:t>ндивидуальная</w:t>
      </w:r>
      <w:proofErr w:type="spellEnd"/>
      <w:r w:rsidRPr="00405D4F">
        <w:t>.</w:t>
      </w:r>
    </w:p>
    <w:p w:rsidR="002F17AE" w:rsidRPr="00405D4F" w:rsidRDefault="002F17AE" w:rsidP="002F17AE">
      <w:pPr>
        <w:ind w:left="962"/>
      </w:pPr>
      <w:r w:rsidRPr="00405D4F">
        <w:rPr>
          <w:b/>
        </w:rPr>
        <w:t>Виды</w:t>
      </w:r>
      <w:r w:rsidR="002A42AE">
        <w:rPr>
          <w:b/>
        </w:rPr>
        <w:t xml:space="preserve"> </w:t>
      </w:r>
      <w:proofErr w:type="spellStart"/>
      <w:r w:rsidRPr="00405D4F">
        <w:rPr>
          <w:b/>
        </w:rPr>
        <w:t>занятий</w:t>
      </w:r>
      <w:proofErr w:type="gramStart"/>
      <w:r w:rsidRPr="00405D4F">
        <w:rPr>
          <w:b/>
        </w:rPr>
        <w:t>:</w:t>
      </w:r>
      <w:r w:rsidRPr="00405D4F">
        <w:t>и</w:t>
      </w:r>
      <w:proofErr w:type="gramEnd"/>
      <w:r w:rsidRPr="00405D4F">
        <w:t>гровые,практическиезанятия</w:t>
      </w:r>
      <w:proofErr w:type="spellEnd"/>
      <w:r w:rsidRPr="00405D4F">
        <w:t>, дискуссии, творческие проекты</w:t>
      </w:r>
      <w:r w:rsidR="00E36983" w:rsidRPr="00405D4F">
        <w:t xml:space="preserve"> ( в рамках интегрированных уроков по предметам начального обучения).</w:t>
      </w:r>
    </w:p>
    <w:p w:rsidR="00E36983" w:rsidRPr="00405D4F" w:rsidRDefault="00E36983" w:rsidP="002F17AE">
      <w:pPr>
        <w:ind w:left="962"/>
      </w:pPr>
    </w:p>
    <w:p w:rsidR="006D172C" w:rsidRPr="00405D4F" w:rsidRDefault="006D172C" w:rsidP="00E36983">
      <w:pPr>
        <w:pStyle w:val="a9"/>
        <w:jc w:val="both"/>
        <w:rPr>
          <w:b/>
        </w:rPr>
      </w:pPr>
      <w:r w:rsidRPr="00405D4F">
        <w:rPr>
          <w:b/>
        </w:rPr>
        <w:t>1.2 Цели и задачи программы:</w:t>
      </w:r>
    </w:p>
    <w:p w:rsidR="006D172C" w:rsidRPr="00405D4F" w:rsidRDefault="006D172C" w:rsidP="00E36983">
      <w:pPr>
        <w:pStyle w:val="a9"/>
        <w:jc w:val="both"/>
        <w:rPr>
          <w:b/>
        </w:rPr>
      </w:pPr>
    </w:p>
    <w:p w:rsidR="00E36983" w:rsidRPr="00405D4F" w:rsidRDefault="00E36983" w:rsidP="00E36983">
      <w:pPr>
        <w:pStyle w:val="a9"/>
        <w:jc w:val="both"/>
      </w:pPr>
      <w:r w:rsidRPr="00405D4F">
        <w:rPr>
          <w:b/>
        </w:rPr>
        <w:t xml:space="preserve">   Цель</w:t>
      </w:r>
      <w:r w:rsidR="006D172C" w:rsidRPr="00405D4F">
        <w:rPr>
          <w:b/>
        </w:rPr>
        <w:t xml:space="preserve"> программы</w:t>
      </w:r>
      <w:r w:rsidRPr="00405D4F">
        <w:rPr>
          <w:b/>
        </w:rPr>
        <w:t>:</w:t>
      </w:r>
    </w:p>
    <w:p w:rsidR="00E36983" w:rsidRPr="00405D4F" w:rsidRDefault="00E36983" w:rsidP="00E36983">
      <w:pPr>
        <w:pStyle w:val="a9"/>
        <w:jc w:val="both"/>
      </w:pPr>
      <w:r w:rsidRPr="00405D4F">
        <w:t>- формирование навыков делового общения в процессе работы над проектом;</w:t>
      </w:r>
    </w:p>
    <w:p w:rsidR="00E36983" w:rsidRPr="00405D4F" w:rsidRDefault="00E36983" w:rsidP="00E36983">
      <w:pPr>
        <w:pStyle w:val="a9"/>
        <w:jc w:val="both"/>
      </w:pPr>
      <w:r w:rsidRPr="00405D4F">
        <w:t>- развитие навыков использования разных источников информации для создания проектов.</w:t>
      </w:r>
    </w:p>
    <w:p w:rsidR="00E36983" w:rsidRPr="00405D4F" w:rsidRDefault="00E36983" w:rsidP="00E36983">
      <w:pPr>
        <w:pStyle w:val="a9"/>
        <w:outlineLvl w:val="0"/>
        <w:rPr>
          <w:b/>
        </w:rPr>
      </w:pPr>
      <w:r w:rsidRPr="00405D4F">
        <w:rPr>
          <w:b/>
        </w:rPr>
        <w:t>Задачи</w:t>
      </w:r>
      <w:r w:rsidR="006D6A37" w:rsidRPr="00405D4F">
        <w:rPr>
          <w:b/>
        </w:rPr>
        <w:t xml:space="preserve"> пр</w:t>
      </w:r>
      <w:r w:rsidR="008C1BFB">
        <w:rPr>
          <w:b/>
        </w:rPr>
        <w:t>о</w:t>
      </w:r>
      <w:r w:rsidR="006D6A37" w:rsidRPr="00405D4F">
        <w:rPr>
          <w:b/>
        </w:rPr>
        <w:t>граммы</w:t>
      </w:r>
      <w:r w:rsidRPr="00405D4F">
        <w:rPr>
          <w:b/>
        </w:rPr>
        <w:t xml:space="preserve">: </w:t>
      </w:r>
    </w:p>
    <w:p w:rsidR="00E36983" w:rsidRPr="00405D4F" w:rsidRDefault="00CB069F" w:rsidP="00E36983">
      <w:pPr>
        <w:pStyle w:val="a9"/>
        <w:numPr>
          <w:ilvl w:val="0"/>
          <w:numId w:val="6"/>
        </w:numPr>
        <w:ind w:left="284" w:hanging="284"/>
        <w:jc w:val="both"/>
      </w:pPr>
      <w:r w:rsidRPr="00405D4F">
        <w:t>ознакомить младших</w:t>
      </w:r>
      <w:r w:rsidR="00E36983" w:rsidRPr="00405D4F">
        <w:t xml:space="preserve"> школьников с проектной деятельностью через разработку коллективных и </w:t>
      </w:r>
      <w:proofErr w:type="gramStart"/>
      <w:r w:rsidR="00E36983" w:rsidRPr="00405D4F">
        <w:t>индивидуальных проектов</w:t>
      </w:r>
      <w:proofErr w:type="gramEnd"/>
      <w:r w:rsidR="00E36983" w:rsidRPr="00405D4F">
        <w:t xml:space="preserve">; </w:t>
      </w:r>
    </w:p>
    <w:p w:rsidR="00E36983" w:rsidRPr="00405D4F" w:rsidRDefault="00E36983" w:rsidP="00E36983">
      <w:pPr>
        <w:pStyle w:val="a9"/>
        <w:numPr>
          <w:ilvl w:val="0"/>
          <w:numId w:val="6"/>
        </w:numPr>
        <w:ind w:left="284" w:hanging="284"/>
        <w:jc w:val="both"/>
      </w:pPr>
      <w:r w:rsidRPr="00405D4F">
        <w:t>формировать умения предъявлять результаты своей работы, использовать полученные знания в жизни;</w:t>
      </w:r>
    </w:p>
    <w:p w:rsidR="00E36983" w:rsidRPr="00405D4F" w:rsidRDefault="00E36983" w:rsidP="00E36983">
      <w:pPr>
        <w:pStyle w:val="a9"/>
        <w:numPr>
          <w:ilvl w:val="0"/>
          <w:numId w:val="6"/>
        </w:numPr>
        <w:ind w:left="284" w:hanging="284"/>
        <w:jc w:val="both"/>
      </w:pPr>
      <w:r w:rsidRPr="00405D4F">
        <w:t>овладеть практическими умениями исследовательской работы;</w:t>
      </w:r>
    </w:p>
    <w:p w:rsidR="00E36983" w:rsidRPr="00405D4F" w:rsidRDefault="00E36983" w:rsidP="00E36983">
      <w:pPr>
        <w:pStyle w:val="a9"/>
        <w:numPr>
          <w:ilvl w:val="0"/>
          <w:numId w:val="6"/>
        </w:numPr>
        <w:ind w:left="284" w:hanging="284"/>
        <w:jc w:val="both"/>
      </w:pPr>
      <w:r w:rsidRPr="00405D4F">
        <w:t>формировать коммуникативную компетентность в сотрудничестве;</w:t>
      </w:r>
    </w:p>
    <w:p w:rsidR="00E36983" w:rsidRPr="00405D4F" w:rsidRDefault="00E36983" w:rsidP="00E36983">
      <w:pPr>
        <w:pStyle w:val="a9"/>
        <w:numPr>
          <w:ilvl w:val="0"/>
          <w:numId w:val="6"/>
        </w:numPr>
        <w:ind w:left="284" w:hanging="284"/>
        <w:jc w:val="both"/>
      </w:pPr>
      <w:r w:rsidRPr="00405D4F">
        <w:t>формирование умения самостоятельно и совместно планировать деятельность и сотрудничество;</w:t>
      </w:r>
    </w:p>
    <w:p w:rsidR="00E36983" w:rsidRPr="00405D4F" w:rsidRDefault="00E36983" w:rsidP="00E36983">
      <w:pPr>
        <w:pStyle w:val="a9"/>
        <w:numPr>
          <w:ilvl w:val="0"/>
          <w:numId w:val="6"/>
        </w:numPr>
        <w:ind w:left="284" w:hanging="284"/>
        <w:jc w:val="both"/>
      </w:pPr>
      <w:r w:rsidRPr="00405D4F">
        <w:t>формирование умения самостоятельно и совместно принимать решения;</w:t>
      </w:r>
    </w:p>
    <w:p w:rsidR="00E36983" w:rsidRPr="00405D4F" w:rsidRDefault="00E36983" w:rsidP="00E36983">
      <w:pPr>
        <w:pStyle w:val="a9"/>
        <w:numPr>
          <w:ilvl w:val="0"/>
          <w:numId w:val="6"/>
        </w:numPr>
        <w:ind w:left="284" w:hanging="284"/>
        <w:jc w:val="both"/>
      </w:pPr>
      <w:r w:rsidRPr="00405D4F">
        <w:t>формировать умения работать с информацией (сбор, систематизация, хранение, использование).</w:t>
      </w:r>
    </w:p>
    <w:p w:rsidR="00827222" w:rsidRPr="00405D4F" w:rsidRDefault="00827222" w:rsidP="00827222">
      <w:pPr>
        <w:pStyle w:val="a9"/>
        <w:ind w:left="284"/>
        <w:jc w:val="both"/>
      </w:pPr>
    </w:p>
    <w:p w:rsidR="00827222" w:rsidRPr="00405D4F" w:rsidRDefault="006D6A37" w:rsidP="00827222">
      <w:pPr>
        <w:pStyle w:val="a9"/>
        <w:ind w:left="284"/>
        <w:jc w:val="both"/>
      </w:pPr>
      <w:r w:rsidRPr="00405D4F">
        <w:rPr>
          <w:b/>
        </w:rPr>
        <w:t xml:space="preserve">1.3 </w:t>
      </w:r>
      <w:r w:rsidR="00827222" w:rsidRPr="00405D4F">
        <w:rPr>
          <w:b/>
        </w:rPr>
        <w:t>Планируемые результаты:</w:t>
      </w:r>
    </w:p>
    <w:p w:rsidR="00CB069F" w:rsidRPr="00405D4F" w:rsidRDefault="00CB069F" w:rsidP="00CB069F">
      <w:pPr>
        <w:pStyle w:val="a9"/>
        <w:jc w:val="both"/>
      </w:pPr>
    </w:p>
    <w:p w:rsidR="00827222" w:rsidRPr="00405D4F" w:rsidRDefault="00827222" w:rsidP="00CB069F">
      <w:pPr>
        <w:pStyle w:val="a9"/>
        <w:jc w:val="both"/>
      </w:pPr>
      <w:r w:rsidRPr="00405D4F">
        <w:t>В ходе реализации данного курса, обучающиеся должны овладеть специальными знаниями, умениями и навыками исследовательского поиска, а именно:</w:t>
      </w:r>
    </w:p>
    <w:p w:rsidR="00827222" w:rsidRPr="00405D4F" w:rsidRDefault="00827222" w:rsidP="00CB069F">
      <w:pPr>
        <w:pStyle w:val="a9"/>
        <w:jc w:val="both"/>
      </w:pPr>
      <w:r w:rsidRPr="00405D4F">
        <w:t>- видеть проблемы;</w:t>
      </w:r>
    </w:p>
    <w:p w:rsidR="00827222" w:rsidRPr="00405D4F" w:rsidRDefault="00827222" w:rsidP="00CB069F">
      <w:pPr>
        <w:pStyle w:val="a9"/>
        <w:jc w:val="both"/>
      </w:pPr>
      <w:r w:rsidRPr="00405D4F">
        <w:t>- ставить вопросы;</w:t>
      </w:r>
    </w:p>
    <w:p w:rsidR="00827222" w:rsidRPr="00405D4F" w:rsidRDefault="00827222" w:rsidP="00CB069F">
      <w:pPr>
        <w:pStyle w:val="a9"/>
        <w:jc w:val="both"/>
      </w:pPr>
      <w:r w:rsidRPr="00405D4F">
        <w:t>- выдвигать гипотезы;</w:t>
      </w:r>
    </w:p>
    <w:p w:rsidR="00827222" w:rsidRPr="00405D4F" w:rsidRDefault="00827222" w:rsidP="00CB069F">
      <w:pPr>
        <w:pStyle w:val="a9"/>
        <w:jc w:val="both"/>
      </w:pPr>
      <w:r w:rsidRPr="00405D4F">
        <w:t>- давать определение понятиям;</w:t>
      </w:r>
    </w:p>
    <w:p w:rsidR="00827222" w:rsidRPr="00405D4F" w:rsidRDefault="00827222" w:rsidP="00CB069F">
      <w:pPr>
        <w:pStyle w:val="a9"/>
        <w:jc w:val="both"/>
      </w:pPr>
      <w:r w:rsidRPr="00405D4F">
        <w:t>- классифицировать;</w:t>
      </w:r>
    </w:p>
    <w:p w:rsidR="00827222" w:rsidRPr="00405D4F" w:rsidRDefault="00827222" w:rsidP="00CB069F">
      <w:pPr>
        <w:pStyle w:val="a9"/>
        <w:jc w:val="both"/>
      </w:pPr>
      <w:r w:rsidRPr="00405D4F">
        <w:t>- наблюдать;</w:t>
      </w:r>
    </w:p>
    <w:p w:rsidR="00827222" w:rsidRPr="00405D4F" w:rsidRDefault="00827222" w:rsidP="00CB069F">
      <w:pPr>
        <w:pStyle w:val="a9"/>
        <w:jc w:val="both"/>
      </w:pPr>
      <w:r w:rsidRPr="00405D4F">
        <w:t>- проводить эксперименты;</w:t>
      </w:r>
    </w:p>
    <w:p w:rsidR="00827222" w:rsidRPr="00405D4F" w:rsidRDefault="00827222" w:rsidP="00CB069F">
      <w:pPr>
        <w:pStyle w:val="a9"/>
        <w:jc w:val="both"/>
      </w:pPr>
      <w:r w:rsidRPr="00405D4F">
        <w:t>- делать умозаключения и выводы;</w:t>
      </w:r>
    </w:p>
    <w:p w:rsidR="00827222" w:rsidRPr="00405D4F" w:rsidRDefault="00827222" w:rsidP="00CB069F">
      <w:pPr>
        <w:pStyle w:val="a9"/>
        <w:jc w:val="both"/>
      </w:pPr>
      <w:r w:rsidRPr="00405D4F">
        <w:t>- структурировать материал;</w:t>
      </w:r>
    </w:p>
    <w:p w:rsidR="00827222" w:rsidRPr="00405D4F" w:rsidRDefault="00827222" w:rsidP="00CB069F">
      <w:pPr>
        <w:pStyle w:val="a9"/>
        <w:jc w:val="both"/>
      </w:pPr>
      <w:r w:rsidRPr="00405D4F">
        <w:t>- готовить тексты собственных докладов;</w:t>
      </w:r>
    </w:p>
    <w:p w:rsidR="00827222" w:rsidRPr="00405D4F" w:rsidRDefault="00827222" w:rsidP="00CB069F">
      <w:pPr>
        <w:pStyle w:val="a9"/>
        <w:jc w:val="both"/>
      </w:pPr>
      <w:r w:rsidRPr="00405D4F">
        <w:lastRenderedPageBreak/>
        <w:t>- объяснять, доказывать и защищать свои идеи.</w:t>
      </w:r>
    </w:p>
    <w:p w:rsidR="00827222" w:rsidRPr="00405D4F" w:rsidRDefault="00827222" w:rsidP="00CB069F">
      <w:pPr>
        <w:pStyle w:val="a9"/>
        <w:jc w:val="both"/>
      </w:pPr>
    </w:p>
    <w:p w:rsidR="002636FE" w:rsidRPr="00405D4F" w:rsidRDefault="002636FE" w:rsidP="002636FE">
      <w:pPr>
        <w:jc w:val="both"/>
      </w:pPr>
      <w:r w:rsidRPr="00405D4F">
        <w:tab/>
        <w:t xml:space="preserve">В результате изучения данного курса у </w:t>
      </w:r>
      <w:proofErr w:type="gramStart"/>
      <w:r w:rsidRPr="00405D4F">
        <w:t>обучающихся</w:t>
      </w:r>
      <w:proofErr w:type="gramEnd"/>
      <w:r w:rsidRPr="00405D4F">
        <w:t xml:space="preserve">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8B5460" w:rsidRPr="00405D4F" w:rsidRDefault="002636FE" w:rsidP="008B5460">
      <w:pPr>
        <w:autoSpaceDE w:val="0"/>
        <w:autoSpaceDN w:val="0"/>
        <w:adjustRightInd w:val="0"/>
      </w:pPr>
      <w:r w:rsidRPr="00405D4F">
        <w:rPr>
          <w:rStyle w:val="FontStyle67"/>
          <w:sz w:val="24"/>
          <w:szCs w:val="24"/>
        </w:rPr>
        <w:t>Личностные результаты</w:t>
      </w:r>
    </w:p>
    <w:p w:rsidR="008B5460" w:rsidRPr="00405D4F" w:rsidRDefault="008B5460" w:rsidP="0046347D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405D4F">
        <w:rPr>
          <w:color w:val="000000"/>
        </w:rPr>
        <w:t>учебно-познавательный интерес к новому учебному материалу и способам решения новой задачи;</w:t>
      </w:r>
    </w:p>
    <w:p w:rsidR="008B5460" w:rsidRPr="00405D4F" w:rsidRDefault="008B5460" w:rsidP="0046347D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405D4F">
        <w:rPr>
          <w:color w:val="000000"/>
        </w:rPr>
        <w:t xml:space="preserve">ориентация на понимание причин успеха во </w:t>
      </w:r>
      <w:proofErr w:type="spellStart"/>
      <w:r w:rsidRPr="00405D4F">
        <w:rPr>
          <w:color w:val="000000"/>
        </w:rPr>
        <w:t>внеучебной</w:t>
      </w:r>
      <w:proofErr w:type="spellEnd"/>
      <w:r w:rsidRPr="00405D4F">
        <w:rPr>
          <w:color w:val="000000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8B5460" w:rsidRPr="00405D4F" w:rsidRDefault="008B5460" w:rsidP="0046347D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405D4F">
        <w:rPr>
          <w:color w:val="000000"/>
        </w:rPr>
        <w:t xml:space="preserve">способность к самооценке на основе критериев успешности во </w:t>
      </w:r>
      <w:proofErr w:type="spellStart"/>
      <w:r w:rsidRPr="00405D4F">
        <w:rPr>
          <w:color w:val="000000"/>
        </w:rPr>
        <w:t>внеучебной</w:t>
      </w:r>
      <w:proofErr w:type="spellEnd"/>
      <w:r w:rsidRPr="00405D4F">
        <w:rPr>
          <w:color w:val="000000"/>
        </w:rPr>
        <w:t xml:space="preserve"> деятельности;</w:t>
      </w:r>
    </w:p>
    <w:p w:rsidR="008B5460" w:rsidRPr="00405D4F" w:rsidRDefault="008B5460" w:rsidP="0046347D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405D4F">
        <w:rPr>
          <w:color w:val="000000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8B5460" w:rsidRPr="00405D4F" w:rsidRDefault="008B5460" w:rsidP="0046347D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405D4F">
        <w:rPr>
          <w:color w:val="000000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2636FE" w:rsidRPr="00405D4F" w:rsidRDefault="002636FE" w:rsidP="00D05873">
      <w:pPr>
        <w:rPr>
          <w:rStyle w:val="FontStyle67"/>
          <w:sz w:val="24"/>
          <w:szCs w:val="24"/>
        </w:rPr>
      </w:pPr>
      <w:proofErr w:type="spellStart"/>
      <w:r w:rsidRPr="00405D4F">
        <w:rPr>
          <w:rStyle w:val="FontStyle67"/>
          <w:sz w:val="24"/>
          <w:szCs w:val="24"/>
        </w:rPr>
        <w:t>Метапредметные</w:t>
      </w:r>
      <w:proofErr w:type="spellEnd"/>
      <w:r w:rsidRPr="00405D4F">
        <w:rPr>
          <w:rStyle w:val="FontStyle67"/>
          <w:sz w:val="24"/>
          <w:szCs w:val="24"/>
        </w:rPr>
        <w:t xml:space="preserve"> результаты</w:t>
      </w:r>
    </w:p>
    <w:p w:rsidR="00EF0F71" w:rsidRPr="00405D4F" w:rsidRDefault="00EF0F71" w:rsidP="00EF0F71">
      <w:pPr>
        <w:rPr>
          <w:rStyle w:val="FontStyle67"/>
          <w:i/>
          <w:sz w:val="24"/>
          <w:szCs w:val="24"/>
        </w:rPr>
      </w:pPr>
      <w:r w:rsidRPr="00405D4F">
        <w:rPr>
          <w:rStyle w:val="FontStyle67"/>
          <w:i/>
          <w:sz w:val="24"/>
          <w:szCs w:val="24"/>
        </w:rPr>
        <w:t>Познавательные УУД</w:t>
      </w:r>
      <w:r w:rsidR="00246D83" w:rsidRPr="00405D4F">
        <w:rPr>
          <w:rStyle w:val="FontStyle67"/>
          <w:i/>
          <w:sz w:val="24"/>
          <w:szCs w:val="24"/>
        </w:rPr>
        <w:t>:</w:t>
      </w:r>
    </w:p>
    <w:p w:rsidR="00246D83" w:rsidRPr="00405D4F" w:rsidRDefault="00246D83" w:rsidP="00246D83">
      <w:pPr>
        <w:rPr>
          <w:color w:val="000000"/>
        </w:rPr>
      </w:pPr>
      <w:r w:rsidRPr="00405D4F">
        <w:rPr>
          <w:i/>
          <w:color w:val="000000"/>
          <w:shd w:val="clear" w:color="auto" w:fill="FFFFFF"/>
        </w:rPr>
        <w:t>Обучающийся научится:</w:t>
      </w:r>
    </w:p>
    <w:p w:rsidR="00246D83" w:rsidRPr="00405D4F" w:rsidRDefault="00246D83" w:rsidP="0046347D">
      <w:pPr>
        <w:pStyle w:val="aa"/>
        <w:numPr>
          <w:ilvl w:val="0"/>
          <w:numId w:val="12"/>
        </w:numPr>
        <w:ind w:left="284" w:hanging="284"/>
        <w:jc w:val="both"/>
        <w:rPr>
          <w:i/>
        </w:rPr>
      </w:pPr>
      <w:r w:rsidRPr="00405D4F">
        <w:rPr>
          <w:color w:val="000000"/>
          <w:shd w:val="clear" w:color="auto" w:fill="FFFFFF"/>
        </w:rPr>
        <w:t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246D83" w:rsidRPr="00405D4F" w:rsidRDefault="00246D83" w:rsidP="0046347D">
      <w:pPr>
        <w:pStyle w:val="aa"/>
        <w:numPr>
          <w:ilvl w:val="0"/>
          <w:numId w:val="12"/>
        </w:numPr>
        <w:ind w:left="284" w:hanging="284"/>
        <w:jc w:val="both"/>
        <w:rPr>
          <w:i/>
        </w:rPr>
      </w:pPr>
      <w:r w:rsidRPr="00405D4F">
        <w:rPr>
          <w:color w:val="000000"/>
        </w:rPr>
        <w:t>и</w:t>
      </w:r>
      <w:r w:rsidRPr="00405D4F">
        <w:rPr>
          <w:color w:val="000000"/>
          <w:shd w:val="clear" w:color="auto" w:fill="FFFFFF"/>
        </w:rPr>
        <w:t>спользовать знаки, символы, модели, схемы для решения познавательных задач и представления их результатов;</w:t>
      </w:r>
    </w:p>
    <w:p w:rsidR="00246D83" w:rsidRPr="00405D4F" w:rsidRDefault="00246D83" w:rsidP="0046347D">
      <w:pPr>
        <w:pStyle w:val="aa"/>
        <w:numPr>
          <w:ilvl w:val="0"/>
          <w:numId w:val="12"/>
        </w:numPr>
        <w:ind w:left="284" w:hanging="284"/>
        <w:rPr>
          <w:i/>
        </w:rPr>
      </w:pPr>
      <w:r w:rsidRPr="00405D4F">
        <w:rPr>
          <w:color w:val="000000"/>
          <w:shd w:val="clear" w:color="auto" w:fill="FFFFFF"/>
        </w:rPr>
        <w:t>высказываться в устной и письменной формах;</w:t>
      </w:r>
    </w:p>
    <w:p w:rsidR="00246D83" w:rsidRPr="00405D4F" w:rsidRDefault="00246D83" w:rsidP="0046347D">
      <w:pPr>
        <w:pStyle w:val="aa"/>
        <w:numPr>
          <w:ilvl w:val="0"/>
          <w:numId w:val="12"/>
        </w:numPr>
        <w:ind w:left="284" w:hanging="284"/>
        <w:jc w:val="both"/>
        <w:rPr>
          <w:i/>
        </w:rPr>
      </w:pPr>
      <w:r w:rsidRPr="00405D4F">
        <w:rPr>
          <w:color w:val="000000"/>
          <w:shd w:val="clear" w:color="auto" w:fill="FFFFFF"/>
        </w:rPr>
        <w:t>ориентироваться на разные способы решения познавательных исследовательских задач;</w:t>
      </w:r>
    </w:p>
    <w:p w:rsidR="00246D83" w:rsidRPr="00405D4F" w:rsidRDefault="00246D83" w:rsidP="0046347D">
      <w:pPr>
        <w:pStyle w:val="aa"/>
        <w:numPr>
          <w:ilvl w:val="0"/>
          <w:numId w:val="12"/>
        </w:numPr>
        <w:ind w:left="284" w:hanging="284"/>
        <w:rPr>
          <w:i/>
        </w:rPr>
      </w:pPr>
      <w:r w:rsidRPr="00405D4F">
        <w:rPr>
          <w:color w:val="000000"/>
          <w:shd w:val="clear" w:color="auto" w:fill="FFFFFF"/>
        </w:rPr>
        <w:t>владеть основами смыслового чтения текста;</w:t>
      </w:r>
    </w:p>
    <w:p w:rsidR="00246D83" w:rsidRPr="00405D4F" w:rsidRDefault="00246D83" w:rsidP="0046347D">
      <w:pPr>
        <w:pStyle w:val="aa"/>
        <w:numPr>
          <w:ilvl w:val="0"/>
          <w:numId w:val="12"/>
        </w:numPr>
        <w:ind w:left="284" w:hanging="284"/>
        <w:rPr>
          <w:i/>
        </w:rPr>
      </w:pPr>
      <w:r w:rsidRPr="00405D4F">
        <w:rPr>
          <w:color w:val="000000"/>
          <w:shd w:val="clear" w:color="auto" w:fill="FFFFFF"/>
        </w:rPr>
        <w:t>анализировать объекты, выделять главное;</w:t>
      </w:r>
    </w:p>
    <w:p w:rsidR="00246D83" w:rsidRPr="00405D4F" w:rsidRDefault="00246D83" w:rsidP="0046347D">
      <w:pPr>
        <w:pStyle w:val="aa"/>
        <w:numPr>
          <w:ilvl w:val="0"/>
          <w:numId w:val="12"/>
        </w:numPr>
        <w:ind w:left="284" w:hanging="284"/>
        <w:rPr>
          <w:i/>
        </w:rPr>
      </w:pPr>
      <w:r w:rsidRPr="00405D4F">
        <w:rPr>
          <w:color w:val="000000"/>
          <w:shd w:val="clear" w:color="auto" w:fill="FFFFFF"/>
        </w:rPr>
        <w:t>осуществлять синтез (целое из частей);</w:t>
      </w:r>
    </w:p>
    <w:p w:rsidR="00246D83" w:rsidRPr="00405D4F" w:rsidRDefault="00246D83" w:rsidP="0046347D">
      <w:pPr>
        <w:pStyle w:val="aa"/>
        <w:numPr>
          <w:ilvl w:val="0"/>
          <w:numId w:val="12"/>
        </w:numPr>
        <w:ind w:left="284" w:hanging="284"/>
        <w:rPr>
          <w:i/>
        </w:rPr>
      </w:pPr>
      <w:r w:rsidRPr="00405D4F">
        <w:rPr>
          <w:color w:val="000000"/>
          <w:shd w:val="clear" w:color="auto" w:fill="FFFFFF"/>
        </w:rPr>
        <w:t>проводить сравнение, классификацию по разным критериям;</w:t>
      </w:r>
    </w:p>
    <w:p w:rsidR="00246D83" w:rsidRPr="00405D4F" w:rsidRDefault="00246D83" w:rsidP="0046347D">
      <w:pPr>
        <w:pStyle w:val="aa"/>
        <w:numPr>
          <w:ilvl w:val="0"/>
          <w:numId w:val="12"/>
        </w:numPr>
        <w:ind w:left="284" w:hanging="284"/>
        <w:rPr>
          <w:i/>
        </w:rPr>
      </w:pPr>
      <w:r w:rsidRPr="00405D4F">
        <w:rPr>
          <w:color w:val="000000"/>
          <w:shd w:val="clear" w:color="auto" w:fill="FFFFFF"/>
        </w:rPr>
        <w:t>устанавливать причинно-следственные связи;</w:t>
      </w:r>
    </w:p>
    <w:p w:rsidR="00246D83" w:rsidRPr="00405D4F" w:rsidRDefault="00246D83" w:rsidP="0046347D">
      <w:pPr>
        <w:pStyle w:val="aa"/>
        <w:numPr>
          <w:ilvl w:val="0"/>
          <w:numId w:val="12"/>
        </w:numPr>
        <w:ind w:left="284" w:hanging="284"/>
        <w:rPr>
          <w:i/>
        </w:rPr>
      </w:pPr>
      <w:r w:rsidRPr="00405D4F">
        <w:rPr>
          <w:color w:val="000000"/>
          <w:shd w:val="clear" w:color="auto" w:fill="FFFFFF"/>
        </w:rPr>
        <w:t>строить рассуждения об объекте;</w:t>
      </w:r>
    </w:p>
    <w:p w:rsidR="00246D83" w:rsidRPr="00405D4F" w:rsidRDefault="00246D83" w:rsidP="0046347D">
      <w:pPr>
        <w:pStyle w:val="aa"/>
        <w:numPr>
          <w:ilvl w:val="0"/>
          <w:numId w:val="12"/>
        </w:numPr>
        <w:ind w:left="284" w:hanging="284"/>
        <w:rPr>
          <w:i/>
        </w:rPr>
      </w:pPr>
      <w:r w:rsidRPr="00405D4F">
        <w:rPr>
          <w:color w:val="000000"/>
          <w:shd w:val="clear" w:color="auto" w:fill="FFFFFF"/>
        </w:rPr>
        <w:t>обобщать (выделять класс объектов по какому-либо признаку);</w:t>
      </w:r>
    </w:p>
    <w:p w:rsidR="00246D83" w:rsidRPr="00405D4F" w:rsidRDefault="00246D83" w:rsidP="0046347D">
      <w:pPr>
        <w:pStyle w:val="aa"/>
        <w:numPr>
          <w:ilvl w:val="0"/>
          <w:numId w:val="12"/>
        </w:numPr>
        <w:ind w:left="284" w:hanging="284"/>
        <w:rPr>
          <w:i/>
        </w:rPr>
      </w:pPr>
      <w:r w:rsidRPr="00405D4F">
        <w:rPr>
          <w:color w:val="000000"/>
          <w:shd w:val="clear" w:color="auto" w:fill="FFFFFF"/>
        </w:rPr>
        <w:t>подводить под понятие, устанавливать аналогии;</w:t>
      </w:r>
    </w:p>
    <w:p w:rsidR="00246D83" w:rsidRPr="00405D4F" w:rsidRDefault="00246D83" w:rsidP="0046347D">
      <w:pPr>
        <w:pStyle w:val="aa"/>
        <w:numPr>
          <w:ilvl w:val="0"/>
          <w:numId w:val="12"/>
        </w:numPr>
        <w:ind w:left="284" w:hanging="284"/>
        <w:rPr>
          <w:i/>
        </w:rPr>
      </w:pPr>
      <w:proofErr w:type="gramStart"/>
      <w:r w:rsidRPr="00405D4F">
        <w:rPr>
          <w:color w:val="000000"/>
          <w:shd w:val="clear" w:color="auto" w:fill="FFFFFF"/>
        </w:rPr>
        <w:t>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246D83" w:rsidRPr="00405D4F" w:rsidRDefault="00246D83" w:rsidP="0046347D">
      <w:pPr>
        <w:pStyle w:val="aa"/>
        <w:numPr>
          <w:ilvl w:val="0"/>
          <w:numId w:val="12"/>
        </w:numPr>
        <w:ind w:left="284" w:hanging="284"/>
        <w:rPr>
          <w:i/>
        </w:rPr>
      </w:pPr>
      <w:r w:rsidRPr="00405D4F">
        <w:rPr>
          <w:color w:val="000000"/>
          <w:shd w:val="clear" w:color="auto" w:fill="FFFFFF"/>
        </w:rPr>
        <w:t>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  <w:r w:rsidRPr="00405D4F">
        <w:rPr>
          <w:color w:val="000000"/>
        </w:rPr>
        <w:br/>
      </w:r>
      <w:r w:rsidR="00827222" w:rsidRPr="00405D4F">
        <w:rPr>
          <w:i/>
          <w:color w:val="000000"/>
          <w:shd w:val="clear" w:color="auto" w:fill="FFFFFF"/>
        </w:rPr>
        <w:t>Обучающийся  научит</w:t>
      </w:r>
      <w:r w:rsidRPr="00405D4F">
        <w:rPr>
          <w:i/>
          <w:color w:val="000000"/>
          <w:shd w:val="clear" w:color="auto" w:fill="FFFFFF"/>
        </w:rPr>
        <w:t>ся:</w:t>
      </w:r>
    </w:p>
    <w:p w:rsidR="00246D83" w:rsidRPr="00405D4F" w:rsidRDefault="00246D83" w:rsidP="0046347D">
      <w:pPr>
        <w:pStyle w:val="aa"/>
        <w:numPr>
          <w:ilvl w:val="0"/>
          <w:numId w:val="12"/>
        </w:numPr>
        <w:ind w:left="284" w:hanging="284"/>
        <w:jc w:val="both"/>
        <w:rPr>
          <w:i/>
        </w:rPr>
      </w:pPr>
      <w:r w:rsidRPr="00405D4F">
        <w:rPr>
          <w:color w:val="000000"/>
          <w:shd w:val="clear" w:color="auto" w:fill="FFFFFF"/>
        </w:rPr>
        <w:t>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246D83" w:rsidRPr="00405D4F" w:rsidRDefault="00246D83" w:rsidP="0046347D">
      <w:pPr>
        <w:pStyle w:val="aa"/>
        <w:numPr>
          <w:ilvl w:val="0"/>
          <w:numId w:val="12"/>
        </w:numPr>
        <w:ind w:left="284" w:hanging="284"/>
        <w:rPr>
          <w:i/>
        </w:rPr>
      </w:pPr>
      <w:r w:rsidRPr="00405D4F">
        <w:rPr>
          <w:color w:val="000000"/>
          <w:shd w:val="clear" w:color="auto" w:fill="FFFFFF"/>
        </w:rPr>
        <w:t>фиксировать информацию с помощью инструментов ИКТ;</w:t>
      </w:r>
    </w:p>
    <w:p w:rsidR="00246D83" w:rsidRPr="00405D4F" w:rsidRDefault="00246D83" w:rsidP="0046347D">
      <w:pPr>
        <w:pStyle w:val="aa"/>
        <w:numPr>
          <w:ilvl w:val="0"/>
          <w:numId w:val="12"/>
        </w:numPr>
        <w:ind w:left="284" w:hanging="284"/>
        <w:rPr>
          <w:i/>
        </w:rPr>
      </w:pPr>
      <w:r w:rsidRPr="00405D4F">
        <w:rPr>
          <w:color w:val="000000"/>
          <w:shd w:val="clear" w:color="auto" w:fill="FFFFFF"/>
        </w:rPr>
        <w:t>осознанно и произвольно строить сообщения в устной и письменной форме;</w:t>
      </w:r>
    </w:p>
    <w:p w:rsidR="00246D83" w:rsidRPr="00405D4F" w:rsidRDefault="00246D83" w:rsidP="0046347D">
      <w:pPr>
        <w:pStyle w:val="aa"/>
        <w:numPr>
          <w:ilvl w:val="0"/>
          <w:numId w:val="12"/>
        </w:numPr>
        <w:ind w:left="284" w:hanging="284"/>
        <w:jc w:val="both"/>
        <w:rPr>
          <w:i/>
        </w:rPr>
      </w:pPr>
      <w:r w:rsidRPr="00405D4F">
        <w:rPr>
          <w:color w:val="000000"/>
          <w:shd w:val="clear" w:color="auto" w:fill="FFFFFF"/>
        </w:rPr>
        <w:t xml:space="preserve">строить </w:t>
      </w:r>
      <w:proofErr w:type="gramStart"/>
      <w:r w:rsidRPr="00405D4F">
        <w:rPr>
          <w:color w:val="000000"/>
          <w:shd w:val="clear" w:color="auto" w:fill="FFFFFF"/>
        </w:rPr>
        <w:t>логическое рассуждение</w:t>
      </w:r>
      <w:proofErr w:type="gramEnd"/>
      <w:r w:rsidRPr="00405D4F">
        <w:rPr>
          <w:color w:val="000000"/>
          <w:shd w:val="clear" w:color="auto" w:fill="FFFFFF"/>
        </w:rPr>
        <w:t>, включающее установление причинно-следственных связей;</w:t>
      </w:r>
    </w:p>
    <w:p w:rsidR="00246D83" w:rsidRPr="00405D4F" w:rsidRDefault="00246D83" w:rsidP="0046347D">
      <w:pPr>
        <w:pStyle w:val="aa"/>
        <w:numPr>
          <w:ilvl w:val="0"/>
          <w:numId w:val="12"/>
        </w:numPr>
        <w:ind w:left="284" w:hanging="284"/>
        <w:jc w:val="both"/>
        <w:rPr>
          <w:i/>
        </w:rPr>
      </w:pPr>
      <w:proofErr w:type="gramStart"/>
      <w:r w:rsidRPr="00405D4F">
        <w:rPr>
          <w:color w:val="000000"/>
          <w:shd w:val="clear" w:color="auto" w:fill="FFFFFF"/>
        </w:rPr>
        <w:t>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  <w:proofErr w:type="gramEnd"/>
    </w:p>
    <w:p w:rsidR="00246D83" w:rsidRPr="00405D4F" w:rsidRDefault="00246D83" w:rsidP="0046347D">
      <w:pPr>
        <w:pStyle w:val="aa"/>
        <w:numPr>
          <w:ilvl w:val="0"/>
          <w:numId w:val="12"/>
        </w:numPr>
        <w:ind w:left="284" w:hanging="284"/>
        <w:jc w:val="both"/>
        <w:rPr>
          <w:i/>
        </w:rPr>
      </w:pPr>
      <w:r w:rsidRPr="00405D4F">
        <w:rPr>
          <w:color w:val="000000"/>
          <w:shd w:val="clear" w:color="auto" w:fill="FFFFFF"/>
        </w:rPr>
        <w:t xml:space="preserve">использованию исследовательских методов </w:t>
      </w:r>
      <w:r w:rsidR="008C1BFB" w:rsidRPr="00405D4F">
        <w:rPr>
          <w:color w:val="000000"/>
          <w:shd w:val="clear" w:color="auto" w:fill="FFFFFF"/>
        </w:rPr>
        <w:t>обучения в</w:t>
      </w:r>
      <w:r w:rsidRPr="00405D4F">
        <w:rPr>
          <w:color w:val="000000"/>
          <w:shd w:val="clear" w:color="auto" w:fill="FFFFFF"/>
        </w:rPr>
        <w:t xml:space="preserve"> основном учебном процессе и повседневной практике взаимодействия с миром.</w:t>
      </w:r>
    </w:p>
    <w:p w:rsidR="00EF0F71" w:rsidRPr="00405D4F" w:rsidRDefault="00246D83" w:rsidP="00D05873">
      <w:pPr>
        <w:rPr>
          <w:rStyle w:val="FontStyle67"/>
          <w:i/>
          <w:sz w:val="24"/>
          <w:szCs w:val="24"/>
        </w:rPr>
      </w:pPr>
      <w:r w:rsidRPr="00405D4F">
        <w:rPr>
          <w:rStyle w:val="FontStyle67"/>
          <w:i/>
          <w:sz w:val="24"/>
          <w:szCs w:val="24"/>
        </w:rPr>
        <w:t>Регулятивные УУД:</w:t>
      </w:r>
    </w:p>
    <w:p w:rsidR="00246D83" w:rsidRPr="00405D4F" w:rsidRDefault="00246D83" w:rsidP="00246D83">
      <w:pPr>
        <w:jc w:val="center"/>
        <w:rPr>
          <w:rStyle w:val="FontStyle67"/>
          <w:b w:val="0"/>
          <w:i/>
          <w:sz w:val="24"/>
          <w:szCs w:val="24"/>
        </w:rPr>
      </w:pPr>
      <w:r w:rsidRPr="00405D4F">
        <w:rPr>
          <w:rStyle w:val="FontStyle67"/>
          <w:b w:val="0"/>
          <w:i/>
          <w:sz w:val="24"/>
          <w:szCs w:val="24"/>
        </w:rPr>
        <w:t>Обучающийся научится:</w:t>
      </w:r>
    </w:p>
    <w:p w:rsidR="00246D83" w:rsidRPr="00405D4F" w:rsidRDefault="00246D83" w:rsidP="0046347D">
      <w:pPr>
        <w:pStyle w:val="aa"/>
        <w:numPr>
          <w:ilvl w:val="0"/>
          <w:numId w:val="11"/>
        </w:numPr>
        <w:ind w:left="284" w:hanging="284"/>
        <w:rPr>
          <w:b/>
          <w:bCs/>
        </w:rPr>
      </w:pPr>
      <w:r w:rsidRPr="00405D4F">
        <w:rPr>
          <w:color w:val="000000"/>
          <w:shd w:val="clear" w:color="auto" w:fill="FFFFFF"/>
        </w:rPr>
        <w:t>принимать и сохранять учебную задачу;</w:t>
      </w:r>
    </w:p>
    <w:p w:rsidR="00246D83" w:rsidRPr="00405D4F" w:rsidRDefault="00246D83" w:rsidP="0046347D">
      <w:pPr>
        <w:pStyle w:val="aa"/>
        <w:numPr>
          <w:ilvl w:val="0"/>
          <w:numId w:val="11"/>
        </w:numPr>
        <w:ind w:left="284" w:hanging="284"/>
        <w:rPr>
          <w:b/>
          <w:bCs/>
        </w:rPr>
      </w:pPr>
      <w:r w:rsidRPr="00405D4F">
        <w:rPr>
          <w:color w:val="000000"/>
          <w:shd w:val="clear" w:color="auto" w:fill="FFFFFF"/>
        </w:rPr>
        <w:lastRenderedPageBreak/>
        <w:t>учитывать выделенные учителем ориентиры действия;</w:t>
      </w:r>
    </w:p>
    <w:p w:rsidR="00246D83" w:rsidRPr="00405D4F" w:rsidRDefault="00246D83" w:rsidP="0046347D">
      <w:pPr>
        <w:pStyle w:val="aa"/>
        <w:numPr>
          <w:ilvl w:val="0"/>
          <w:numId w:val="11"/>
        </w:numPr>
        <w:ind w:left="284" w:hanging="284"/>
        <w:rPr>
          <w:b/>
          <w:bCs/>
        </w:rPr>
      </w:pPr>
      <w:r w:rsidRPr="00405D4F">
        <w:rPr>
          <w:color w:val="000000"/>
          <w:shd w:val="clear" w:color="auto" w:fill="FFFFFF"/>
        </w:rPr>
        <w:t>планировать свои действия;</w:t>
      </w:r>
    </w:p>
    <w:p w:rsidR="00246D83" w:rsidRPr="00405D4F" w:rsidRDefault="00246D83" w:rsidP="0046347D">
      <w:pPr>
        <w:pStyle w:val="aa"/>
        <w:numPr>
          <w:ilvl w:val="0"/>
          <w:numId w:val="11"/>
        </w:numPr>
        <w:ind w:left="284" w:hanging="284"/>
        <w:rPr>
          <w:b/>
          <w:bCs/>
        </w:rPr>
      </w:pPr>
      <w:r w:rsidRPr="00405D4F">
        <w:rPr>
          <w:color w:val="000000"/>
          <w:shd w:val="clear" w:color="auto" w:fill="FFFFFF"/>
        </w:rPr>
        <w:t>осуществлять итоговый и пошаговый контроль;</w:t>
      </w:r>
    </w:p>
    <w:p w:rsidR="00246D83" w:rsidRPr="00405D4F" w:rsidRDefault="00246D83" w:rsidP="0046347D">
      <w:pPr>
        <w:pStyle w:val="aa"/>
        <w:numPr>
          <w:ilvl w:val="0"/>
          <w:numId w:val="11"/>
        </w:numPr>
        <w:ind w:left="284" w:hanging="284"/>
        <w:rPr>
          <w:b/>
          <w:bCs/>
        </w:rPr>
      </w:pPr>
      <w:r w:rsidRPr="00405D4F">
        <w:rPr>
          <w:color w:val="000000"/>
          <w:shd w:val="clear" w:color="auto" w:fill="FFFFFF"/>
        </w:rPr>
        <w:t>адекватно воспринимать оценку своей работы;</w:t>
      </w:r>
    </w:p>
    <w:p w:rsidR="00246D83" w:rsidRPr="00405D4F" w:rsidRDefault="00246D83" w:rsidP="0046347D">
      <w:pPr>
        <w:pStyle w:val="aa"/>
        <w:numPr>
          <w:ilvl w:val="0"/>
          <w:numId w:val="11"/>
        </w:numPr>
        <w:ind w:left="284" w:hanging="284"/>
        <w:rPr>
          <w:b/>
          <w:bCs/>
        </w:rPr>
      </w:pPr>
      <w:r w:rsidRPr="00405D4F">
        <w:rPr>
          <w:color w:val="000000"/>
          <w:shd w:val="clear" w:color="auto" w:fill="FFFFFF"/>
        </w:rPr>
        <w:t>различать способ и результат действия;</w:t>
      </w:r>
    </w:p>
    <w:p w:rsidR="00246D83" w:rsidRPr="00405D4F" w:rsidRDefault="00246D83" w:rsidP="0046347D">
      <w:pPr>
        <w:pStyle w:val="aa"/>
        <w:numPr>
          <w:ilvl w:val="0"/>
          <w:numId w:val="11"/>
        </w:numPr>
        <w:ind w:left="284" w:hanging="284"/>
        <w:rPr>
          <w:b/>
          <w:bCs/>
        </w:rPr>
      </w:pPr>
      <w:r w:rsidRPr="00405D4F">
        <w:rPr>
          <w:color w:val="000000"/>
          <w:shd w:val="clear" w:color="auto" w:fill="FFFFFF"/>
        </w:rPr>
        <w:t>вносить коррективы в действия на основе их оценки и учета сделанных ошибок;</w:t>
      </w:r>
    </w:p>
    <w:p w:rsidR="00246D83" w:rsidRPr="00405D4F" w:rsidRDefault="00246D83" w:rsidP="0046347D">
      <w:pPr>
        <w:pStyle w:val="aa"/>
        <w:numPr>
          <w:ilvl w:val="0"/>
          <w:numId w:val="11"/>
        </w:numPr>
        <w:ind w:left="284" w:hanging="284"/>
        <w:rPr>
          <w:b/>
          <w:bCs/>
        </w:rPr>
      </w:pPr>
      <w:r w:rsidRPr="00405D4F">
        <w:rPr>
          <w:color w:val="000000"/>
          <w:shd w:val="clear" w:color="auto" w:fill="FFFFFF"/>
        </w:rPr>
        <w:t>выполнять учебные действия в материале, речи, в уме.</w:t>
      </w:r>
      <w:r w:rsidRPr="00405D4F">
        <w:rPr>
          <w:color w:val="000000"/>
        </w:rPr>
        <w:br/>
      </w:r>
      <w:proofErr w:type="gramStart"/>
      <w:r w:rsidRPr="00405D4F">
        <w:rPr>
          <w:i/>
          <w:color w:val="000000"/>
          <w:shd w:val="clear" w:color="auto" w:fill="FFFFFF"/>
        </w:rPr>
        <w:t>Обучающийся</w:t>
      </w:r>
      <w:proofErr w:type="gramEnd"/>
      <w:r w:rsidRPr="00405D4F">
        <w:rPr>
          <w:i/>
          <w:color w:val="000000"/>
          <w:shd w:val="clear" w:color="auto" w:fill="FFFFFF"/>
        </w:rPr>
        <w:t xml:space="preserve"> получит возможность научиться:</w:t>
      </w:r>
    </w:p>
    <w:p w:rsidR="00246D83" w:rsidRPr="00405D4F" w:rsidRDefault="00246D83" w:rsidP="0046347D">
      <w:pPr>
        <w:pStyle w:val="aa"/>
        <w:numPr>
          <w:ilvl w:val="0"/>
          <w:numId w:val="11"/>
        </w:numPr>
        <w:ind w:left="284" w:hanging="284"/>
        <w:rPr>
          <w:b/>
          <w:bCs/>
        </w:rPr>
      </w:pPr>
      <w:r w:rsidRPr="00405D4F">
        <w:rPr>
          <w:color w:val="000000"/>
          <w:shd w:val="clear" w:color="auto" w:fill="FFFFFF"/>
        </w:rPr>
        <w:t>проявлять познавательную инициативу;</w:t>
      </w:r>
    </w:p>
    <w:p w:rsidR="00246D83" w:rsidRPr="00405D4F" w:rsidRDefault="00246D83" w:rsidP="0046347D">
      <w:pPr>
        <w:pStyle w:val="aa"/>
        <w:numPr>
          <w:ilvl w:val="0"/>
          <w:numId w:val="11"/>
        </w:numPr>
        <w:ind w:left="284" w:hanging="284"/>
        <w:rPr>
          <w:b/>
          <w:bCs/>
        </w:rPr>
      </w:pPr>
      <w:r w:rsidRPr="00405D4F">
        <w:rPr>
          <w:color w:val="000000"/>
          <w:shd w:val="clear" w:color="auto" w:fill="FFFFFF"/>
        </w:rPr>
        <w:t>самостоятельно учитывать выделенные учителем ориентиры действия в незнакомом материале;</w:t>
      </w:r>
    </w:p>
    <w:p w:rsidR="00246D83" w:rsidRPr="00405D4F" w:rsidRDefault="00246D83" w:rsidP="0046347D">
      <w:pPr>
        <w:pStyle w:val="aa"/>
        <w:numPr>
          <w:ilvl w:val="0"/>
          <w:numId w:val="11"/>
        </w:numPr>
        <w:ind w:left="284" w:hanging="284"/>
        <w:rPr>
          <w:b/>
          <w:bCs/>
        </w:rPr>
      </w:pPr>
      <w:r w:rsidRPr="00405D4F">
        <w:rPr>
          <w:color w:val="000000"/>
          <w:shd w:val="clear" w:color="auto" w:fill="FFFFFF"/>
        </w:rPr>
        <w:t xml:space="preserve">преобразовывать практическую задачу </w:t>
      </w:r>
      <w:proofErr w:type="gramStart"/>
      <w:r w:rsidRPr="00405D4F">
        <w:rPr>
          <w:color w:val="000000"/>
          <w:shd w:val="clear" w:color="auto" w:fill="FFFFFF"/>
        </w:rPr>
        <w:t>в</w:t>
      </w:r>
      <w:proofErr w:type="gramEnd"/>
      <w:r w:rsidRPr="00405D4F">
        <w:rPr>
          <w:color w:val="000000"/>
          <w:shd w:val="clear" w:color="auto" w:fill="FFFFFF"/>
        </w:rPr>
        <w:t xml:space="preserve"> познавательную;</w:t>
      </w:r>
    </w:p>
    <w:p w:rsidR="00246D83" w:rsidRPr="00405D4F" w:rsidRDefault="00246D83" w:rsidP="0046347D">
      <w:pPr>
        <w:pStyle w:val="aa"/>
        <w:numPr>
          <w:ilvl w:val="0"/>
          <w:numId w:val="11"/>
        </w:numPr>
        <w:ind w:left="284" w:hanging="284"/>
        <w:rPr>
          <w:rStyle w:val="FontStyle67"/>
          <w:sz w:val="24"/>
          <w:szCs w:val="24"/>
        </w:rPr>
      </w:pPr>
      <w:r w:rsidRPr="00405D4F">
        <w:rPr>
          <w:color w:val="000000"/>
          <w:shd w:val="clear" w:color="auto" w:fill="FFFFFF"/>
        </w:rPr>
        <w:t>самостоятельно находить варианты решения познавательной задачи.</w:t>
      </w:r>
    </w:p>
    <w:p w:rsidR="00246D83" w:rsidRPr="00405D4F" w:rsidRDefault="00246D83" w:rsidP="00246D83">
      <w:pPr>
        <w:rPr>
          <w:rStyle w:val="FontStyle67"/>
          <w:i/>
          <w:sz w:val="24"/>
          <w:szCs w:val="24"/>
        </w:rPr>
      </w:pPr>
      <w:r w:rsidRPr="00405D4F">
        <w:rPr>
          <w:rStyle w:val="FontStyle67"/>
          <w:i/>
          <w:sz w:val="24"/>
          <w:szCs w:val="24"/>
        </w:rPr>
        <w:t>Коммуникативные УУД:</w:t>
      </w:r>
    </w:p>
    <w:p w:rsidR="00CA7493" w:rsidRPr="00405D4F" w:rsidRDefault="00246D83" w:rsidP="00D05873">
      <w:pPr>
        <w:rPr>
          <w:color w:val="000000"/>
        </w:rPr>
      </w:pPr>
      <w:r w:rsidRPr="00405D4F">
        <w:rPr>
          <w:i/>
          <w:color w:val="000000"/>
          <w:shd w:val="clear" w:color="auto" w:fill="FFFFFF"/>
        </w:rPr>
        <w:t>Обучающийся научится:</w:t>
      </w:r>
    </w:p>
    <w:p w:rsidR="00CA7493" w:rsidRPr="00405D4F" w:rsidRDefault="00246D83" w:rsidP="0046347D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rPr>
          <w:b/>
          <w:bCs/>
        </w:rPr>
      </w:pPr>
      <w:r w:rsidRPr="00405D4F">
        <w:rPr>
          <w:color w:val="000000"/>
          <w:shd w:val="clear" w:color="auto" w:fill="FFFFFF"/>
        </w:rPr>
        <w:t>допускать существование различных точек зрения;</w:t>
      </w:r>
    </w:p>
    <w:p w:rsidR="00CA7493" w:rsidRPr="00405D4F" w:rsidRDefault="00246D83" w:rsidP="0046347D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rPr>
          <w:b/>
          <w:bCs/>
        </w:rPr>
      </w:pPr>
      <w:r w:rsidRPr="00405D4F">
        <w:rPr>
          <w:color w:val="000000"/>
          <w:shd w:val="clear" w:color="auto" w:fill="FFFFFF"/>
        </w:rPr>
        <w:t>учитывать разные мнения, стремиться к координации;</w:t>
      </w:r>
    </w:p>
    <w:p w:rsidR="00CA7493" w:rsidRPr="00405D4F" w:rsidRDefault="00246D83" w:rsidP="0046347D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rPr>
          <w:b/>
          <w:bCs/>
        </w:rPr>
      </w:pPr>
      <w:r w:rsidRPr="00405D4F">
        <w:rPr>
          <w:color w:val="000000"/>
          <w:shd w:val="clear" w:color="auto" w:fill="FFFFFF"/>
        </w:rPr>
        <w:t>формулировать собственное мнение и позицию;</w:t>
      </w:r>
    </w:p>
    <w:p w:rsidR="00CA7493" w:rsidRPr="00405D4F" w:rsidRDefault="00246D83" w:rsidP="0046347D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rPr>
          <w:b/>
          <w:bCs/>
        </w:rPr>
      </w:pPr>
      <w:r w:rsidRPr="00405D4F">
        <w:rPr>
          <w:color w:val="000000"/>
          <w:shd w:val="clear" w:color="auto" w:fill="FFFFFF"/>
        </w:rPr>
        <w:t>договариваться, приходить к общему решению;</w:t>
      </w:r>
    </w:p>
    <w:p w:rsidR="00CA7493" w:rsidRPr="00405D4F" w:rsidRDefault="00246D83" w:rsidP="0046347D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rPr>
          <w:b/>
          <w:bCs/>
        </w:rPr>
      </w:pPr>
      <w:r w:rsidRPr="00405D4F">
        <w:rPr>
          <w:color w:val="000000"/>
          <w:shd w:val="clear" w:color="auto" w:fill="FFFFFF"/>
        </w:rPr>
        <w:t>соблюдать корректность в высказываниях;</w:t>
      </w:r>
    </w:p>
    <w:p w:rsidR="00CA7493" w:rsidRPr="00405D4F" w:rsidRDefault="00246D83" w:rsidP="0046347D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rPr>
          <w:b/>
          <w:bCs/>
        </w:rPr>
      </w:pPr>
      <w:r w:rsidRPr="00405D4F">
        <w:rPr>
          <w:color w:val="000000"/>
          <w:shd w:val="clear" w:color="auto" w:fill="FFFFFF"/>
        </w:rPr>
        <w:t>задавать вопросы по существу;</w:t>
      </w:r>
    </w:p>
    <w:p w:rsidR="00CA7493" w:rsidRPr="00405D4F" w:rsidRDefault="00246D83" w:rsidP="0046347D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rPr>
          <w:b/>
          <w:bCs/>
        </w:rPr>
      </w:pPr>
      <w:r w:rsidRPr="00405D4F">
        <w:rPr>
          <w:color w:val="000000"/>
          <w:shd w:val="clear" w:color="auto" w:fill="FFFFFF"/>
        </w:rPr>
        <w:t>использовать речь для регуляции своего действия;</w:t>
      </w:r>
    </w:p>
    <w:p w:rsidR="00CA7493" w:rsidRPr="00405D4F" w:rsidRDefault="00246D83" w:rsidP="0046347D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rPr>
          <w:b/>
          <w:bCs/>
        </w:rPr>
      </w:pPr>
      <w:r w:rsidRPr="00405D4F">
        <w:rPr>
          <w:color w:val="000000"/>
          <w:shd w:val="clear" w:color="auto" w:fill="FFFFFF"/>
        </w:rPr>
        <w:t>контролировать действия партнера;</w:t>
      </w:r>
    </w:p>
    <w:p w:rsidR="00CA7493" w:rsidRPr="00405D4F" w:rsidRDefault="00246D83" w:rsidP="0046347D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rPr>
          <w:b/>
          <w:bCs/>
        </w:rPr>
      </w:pPr>
      <w:r w:rsidRPr="00405D4F">
        <w:rPr>
          <w:color w:val="000000"/>
          <w:shd w:val="clear" w:color="auto" w:fill="FFFFFF"/>
        </w:rPr>
        <w:t>владеть монологической и диалогической формами речи.</w:t>
      </w:r>
      <w:r w:rsidRPr="00405D4F">
        <w:rPr>
          <w:color w:val="000000"/>
        </w:rPr>
        <w:br/>
      </w:r>
      <w:proofErr w:type="gramStart"/>
      <w:r w:rsidRPr="00405D4F">
        <w:rPr>
          <w:i/>
          <w:iCs/>
          <w:color w:val="000000"/>
        </w:rPr>
        <w:t>Обучающийся</w:t>
      </w:r>
      <w:proofErr w:type="gramEnd"/>
      <w:r w:rsidRPr="00405D4F">
        <w:rPr>
          <w:i/>
          <w:iCs/>
          <w:color w:val="000000"/>
        </w:rPr>
        <w:t xml:space="preserve"> получит возможность научиться:</w:t>
      </w:r>
    </w:p>
    <w:p w:rsidR="00CA7493" w:rsidRPr="00405D4F" w:rsidRDefault="00246D83" w:rsidP="0046347D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rPr>
          <w:b/>
          <w:bCs/>
        </w:rPr>
      </w:pPr>
      <w:r w:rsidRPr="00405D4F">
        <w:rPr>
          <w:color w:val="000000"/>
          <w:shd w:val="clear" w:color="auto" w:fill="FFFFFF"/>
        </w:rPr>
        <w:t xml:space="preserve"> учитывать разные мнения и обосновывать свою позицию;</w:t>
      </w:r>
    </w:p>
    <w:p w:rsidR="00CA7493" w:rsidRPr="00405D4F" w:rsidRDefault="00246D83" w:rsidP="0046347D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rPr>
          <w:b/>
          <w:bCs/>
        </w:rPr>
      </w:pPr>
      <w:r w:rsidRPr="00405D4F">
        <w:rPr>
          <w:color w:val="000000"/>
          <w:shd w:val="clear" w:color="auto" w:fill="FFFFFF"/>
        </w:rPr>
        <w:t>аргументировать свою позицию и координировать ее с позицией партнеров при выработке общего решения  в совместной деятельности;</w:t>
      </w:r>
    </w:p>
    <w:p w:rsidR="00CA7493" w:rsidRPr="00405D4F" w:rsidRDefault="00246D83" w:rsidP="0046347D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rPr>
          <w:b/>
          <w:bCs/>
        </w:rPr>
      </w:pPr>
      <w:r w:rsidRPr="00405D4F">
        <w:rPr>
          <w:color w:val="000000"/>
          <w:shd w:val="clear" w:color="auto" w:fill="FFFFFF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CA7493" w:rsidRPr="00405D4F" w:rsidRDefault="00246D83" w:rsidP="0046347D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rPr>
          <w:b/>
          <w:bCs/>
        </w:rPr>
      </w:pPr>
      <w:r w:rsidRPr="00405D4F">
        <w:rPr>
          <w:color w:val="000000"/>
          <w:shd w:val="clear" w:color="auto" w:fill="FFFFFF"/>
        </w:rPr>
        <w:t xml:space="preserve">допускать возможность существования у людей разных точек зрения, в том числе не совпадающих с его </w:t>
      </w:r>
      <w:proofErr w:type="gramStart"/>
      <w:r w:rsidRPr="00405D4F">
        <w:rPr>
          <w:color w:val="000000"/>
          <w:shd w:val="clear" w:color="auto" w:fill="FFFFFF"/>
        </w:rPr>
        <w:t>собственной</w:t>
      </w:r>
      <w:proofErr w:type="gramEnd"/>
      <w:r w:rsidRPr="00405D4F">
        <w:rPr>
          <w:color w:val="000000"/>
          <w:shd w:val="clear" w:color="auto" w:fill="FFFFFF"/>
        </w:rPr>
        <w:t>, и учитывать позицию партнера в общении и взаимодействии;</w:t>
      </w:r>
    </w:p>
    <w:p w:rsidR="00CA7493" w:rsidRPr="00405D4F" w:rsidRDefault="00246D83" w:rsidP="0046347D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rPr>
          <w:b/>
          <w:bCs/>
        </w:rPr>
      </w:pPr>
      <w:r w:rsidRPr="00405D4F">
        <w:rPr>
          <w:color w:val="000000"/>
          <w:shd w:val="clear" w:color="auto" w:fill="FFFFFF"/>
        </w:rPr>
        <w:t>осуществлять взаимный контроль и оказывать партнерам в сотрудничестве необходимую взаимопомощь;</w:t>
      </w:r>
    </w:p>
    <w:p w:rsidR="00246D83" w:rsidRPr="00405D4F" w:rsidRDefault="00246D83" w:rsidP="0046347D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rPr>
          <w:b/>
          <w:bCs/>
        </w:rPr>
      </w:pPr>
      <w:r w:rsidRPr="00405D4F">
        <w:rPr>
          <w:color w:val="000000"/>
          <w:shd w:val="clear" w:color="auto" w:fill="FFFFFF"/>
        </w:rPr>
        <w:t>адекватно использовать речь для планирования и регуляции своей деятельности.</w:t>
      </w:r>
    </w:p>
    <w:p w:rsidR="002636FE" w:rsidRPr="00405D4F" w:rsidRDefault="002636FE" w:rsidP="00D05873">
      <w:pPr>
        <w:pStyle w:val="a9"/>
        <w:tabs>
          <w:tab w:val="left" w:pos="709"/>
        </w:tabs>
      </w:pPr>
      <w:r w:rsidRPr="00405D4F">
        <w:rPr>
          <w:b/>
          <w:i/>
        </w:rPr>
        <w:t>Результативность реализации программы</w:t>
      </w:r>
      <w:r w:rsidRPr="00405D4F">
        <w:t xml:space="preserve"> отслеживается через защиту проектов, проводимую в различных формах:</w:t>
      </w:r>
    </w:p>
    <w:p w:rsidR="002636FE" w:rsidRPr="00405D4F" w:rsidRDefault="002636FE" w:rsidP="002636FE">
      <w:pPr>
        <w:pStyle w:val="a9"/>
      </w:pPr>
      <w:r w:rsidRPr="00405D4F">
        <w:t>- выступление для определённого круга лиц;</w:t>
      </w:r>
    </w:p>
    <w:p w:rsidR="002636FE" w:rsidRPr="00405D4F" w:rsidRDefault="002636FE" w:rsidP="002636FE">
      <w:pPr>
        <w:pStyle w:val="a9"/>
      </w:pPr>
      <w:r w:rsidRPr="00405D4F">
        <w:t>- выставки достижений;</w:t>
      </w:r>
    </w:p>
    <w:p w:rsidR="002636FE" w:rsidRPr="00405D4F" w:rsidRDefault="002636FE" w:rsidP="002636FE">
      <w:pPr>
        <w:pStyle w:val="a9"/>
      </w:pPr>
      <w:r w:rsidRPr="00405D4F">
        <w:t>- концерт;</w:t>
      </w:r>
    </w:p>
    <w:p w:rsidR="002636FE" w:rsidRPr="00405D4F" w:rsidRDefault="002636FE" w:rsidP="002636FE">
      <w:pPr>
        <w:pStyle w:val="a9"/>
      </w:pPr>
      <w:r w:rsidRPr="00405D4F">
        <w:t>- спектакль;</w:t>
      </w:r>
    </w:p>
    <w:p w:rsidR="002636FE" w:rsidRPr="00405D4F" w:rsidRDefault="002636FE" w:rsidP="002636FE">
      <w:pPr>
        <w:pStyle w:val="Style4"/>
        <w:widowControl/>
        <w:spacing w:line="240" w:lineRule="auto"/>
        <w:ind w:firstLine="0"/>
      </w:pPr>
      <w:r w:rsidRPr="00405D4F">
        <w:t>- буклет.</w:t>
      </w:r>
    </w:p>
    <w:p w:rsidR="00D2019C" w:rsidRPr="00405D4F" w:rsidRDefault="00D2019C" w:rsidP="002C0A81">
      <w:pPr>
        <w:pStyle w:val="a9"/>
        <w:jc w:val="both"/>
      </w:pPr>
    </w:p>
    <w:p w:rsidR="00D2019C" w:rsidRPr="00405D4F" w:rsidRDefault="00D2019C" w:rsidP="002C0A81">
      <w:pPr>
        <w:pStyle w:val="a9"/>
        <w:jc w:val="both"/>
      </w:pPr>
    </w:p>
    <w:p w:rsidR="00D2019C" w:rsidRPr="00405D4F" w:rsidRDefault="00D2019C" w:rsidP="002C0A81">
      <w:pPr>
        <w:pStyle w:val="a9"/>
        <w:jc w:val="both"/>
      </w:pPr>
    </w:p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</w:p>
    <w:p w:rsidR="00D2019C" w:rsidRPr="00405D4F" w:rsidRDefault="008C1BFB" w:rsidP="00D2019C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color w:val="000000"/>
        </w:rPr>
        <w:t>1.4 ТЕМАТИЧЕСКОЕ</w:t>
      </w:r>
      <w:r w:rsidR="00D2019C" w:rsidRPr="00405D4F">
        <w:rPr>
          <w:b/>
          <w:bCs/>
          <w:color w:val="000000"/>
        </w:rPr>
        <w:t xml:space="preserve"> ПЛАНИРОВАНИЕ</w:t>
      </w:r>
    </w:p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Содержание программы в 1-4 классах представлено следующими модулями:</w:t>
      </w:r>
    </w:p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color w:val="000000"/>
        </w:rPr>
        <w:t>«Узнаём» (16 ч)</w:t>
      </w:r>
    </w:p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Задачи данного модуля включают в себя совершенствование процессов мышления: памяти, внимания, анализа, синтеза, творческого воображения, восприятия, ориентации в пространстве и т.д.</w:t>
      </w:r>
    </w:p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color w:val="000000"/>
        </w:rPr>
        <w:lastRenderedPageBreak/>
        <w:t>«Исследуем» (16ч)</w:t>
      </w:r>
    </w:p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Задачи данного модуля включают в себя формирование знаний, умений, навыков, необходимых для организации работы по исследовательскому поиску. Здесь дети знакомятся с понятием «исследование», «методы исследования» и т.п.</w:t>
      </w:r>
    </w:p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color w:val="000000"/>
        </w:rPr>
        <w:t>«Творим» (18ч)</w:t>
      </w:r>
    </w:p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Задачами данного модуля являются: формирование у учащихся представления об исследовательской работе, как об одном из ведущих способов получения новых знаний, развитие умений творчески работать в коллективе, проводить самостоятельные наблюдения и эксперименты, создавать проекты.</w:t>
      </w:r>
    </w:p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color w:val="000000"/>
        </w:rPr>
        <w:t>«Представляем» (8ч)</w:t>
      </w:r>
    </w:p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Задачей данного модуля является формирование умения обобщать опыт научного исследования, развитие личности ребёнка, способной к самореализации и самоутверждению.</w:t>
      </w:r>
    </w:p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br/>
      </w:r>
    </w:p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color w:val="000000"/>
        </w:rPr>
        <w:t>1 класс</w:t>
      </w:r>
    </w:p>
    <w:tbl>
      <w:tblPr>
        <w:tblW w:w="9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7"/>
        <w:gridCol w:w="4703"/>
        <w:gridCol w:w="221"/>
        <w:gridCol w:w="1626"/>
        <w:gridCol w:w="221"/>
        <w:gridCol w:w="1752"/>
      </w:tblGrid>
      <w:tr w:rsidR="00D2019C" w:rsidRPr="00405D4F" w:rsidTr="00D2019C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№ </w:t>
            </w:r>
            <w:proofErr w:type="spellStart"/>
            <w:proofErr w:type="gramStart"/>
            <w:r w:rsidRPr="00405D4F"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  <w:proofErr w:type="gramEnd"/>
            <w:r w:rsidRPr="00405D4F">
              <w:rPr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405D4F"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b/>
                <w:bCs/>
                <w:i/>
                <w:iCs/>
                <w:color w:val="000000"/>
              </w:rPr>
              <w:t>Название разделов</w:t>
            </w:r>
          </w:p>
        </w:tc>
        <w:tc>
          <w:tcPr>
            <w:tcW w:w="1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b/>
                <w:bCs/>
                <w:i/>
                <w:iCs/>
                <w:color w:val="000000"/>
              </w:rPr>
              <w:t>Кол-во часов</w:t>
            </w:r>
          </w:p>
        </w:tc>
        <w:tc>
          <w:tcPr>
            <w:tcW w:w="1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b/>
                <w:bCs/>
                <w:i/>
                <w:iCs/>
                <w:color w:val="000000"/>
              </w:rPr>
              <w:t>Резерв</w:t>
            </w:r>
          </w:p>
        </w:tc>
      </w:tr>
      <w:tr w:rsidR="00D2019C" w:rsidRPr="00405D4F" w:rsidTr="00D2019C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Тренинг</w:t>
            </w:r>
          </w:p>
        </w:tc>
        <w:tc>
          <w:tcPr>
            <w:tcW w:w="1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15</w:t>
            </w:r>
          </w:p>
        </w:tc>
        <w:tc>
          <w:tcPr>
            <w:tcW w:w="1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Исследовательская практика</w:t>
            </w:r>
          </w:p>
        </w:tc>
        <w:tc>
          <w:tcPr>
            <w:tcW w:w="1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11</w:t>
            </w:r>
          </w:p>
        </w:tc>
        <w:tc>
          <w:tcPr>
            <w:tcW w:w="1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Мониторинг</w:t>
            </w:r>
          </w:p>
        </w:tc>
        <w:tc>
          <w:tcPr>
            <w:tcW w:w="1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6</w:t>
            </w:r>
          </w:p>
        </w:tc>
        <w:tc>
          <w:tcPr>
            <w:tcW w:w="1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53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33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</w:tbl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color w:val="000000"/>
        </w:rPr>
        <w:t>2 класс</w:t>
      </w:r>
    </w:p>
    <w:tbl>
      <w:tblPr>
        <w:tblW w:w="9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7"/>
        <w:gridCol w:w="4703"/>
        <w:gridCol w:w="221"/>
        <w:gridCol w:w="1626"/>
        <w:gridCol w:w="221"/>
        <w:gridCol w:w="1752"/>
      </w:tblGrid>
      <w:tr w:rsidR="00D2019C" w:rsidRPr="00405D4F" w:rsidTr="00D2019C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№ </w:t>
            </w:r>
            <w:proofErr w:type="spellStart"/>
            <w:proofErr w:type="gramStart"/>
            <w:r w:rsidRPr="00405D4F"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  <w:proofErr w:type="gramEnd"/>
            <w:r w:rsidRPr="00405D4F">
              <w:rPr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405D4F"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b/>
                <w:bCs/>
                <w:i/>
                <w:iCs/>
                <w:color w:val="000000"/>
              </w:rPr>
              <w:t>Название разделов</w:t>
            </w:r>
          </w:p>
        </w:tc>
        <w:tc>
          <w:tcPr>
            <w:tcW w:w="1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b/>
                <w:bCs/>
                <w:i/>
                <w:iCs/>
                <w:color w:val="000000"/>
              </w:rPr>
              <w:t>Кол-во часов</w:t>
            </w:r>
          </w:p>
        </w:tc>
        <w:tc>
          <w:tcPr>
            <w:tcW w:w="1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b/>
                <w:bCs/>
                <w:i/>
                <w:iCs/>
                <w:color w:val="000000"/>
              </w:rPr>
              <w:t>Резерв</w:t>
            </w:r>
          </w:p>
        </w:tc>
      </w:tr>
      <w:tr w:rsidR="00D2019C" w:rsidRPr="00405D4F" w:rsidTr="00D2019C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Как составить проект</w:t>
            </w:r>
          </w:p>
        </w:tc>
        <w:tc>
          <w:tcPr>
            <w:tcW w:w="1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8</w:t>
            </w:r>
          </w:p>
        </w:tc>
        <w:tc>
          <w:tcPr>
            <w:tcW w:w="1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Проблема. Решение проблемы</w:t>
            </w:r>
          </w:p>
        </w:tc>
        <w:tc>
          <w:tcPr>
            <w:tcW w:w="1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6</w:t>
            </w:r>
          </w:p>
        </w:tc>
        <w:tc>
          <w:tcPr>
            <w:tcW w:w="1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Гипотеза. Цели и задачи</w:t>
            </w:r>
          </w:p>
        </w:tc>
        <w:tc>
          <w:tcPr>
            <w:tcW w:w="1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6</w:t>
            </w:r>
          </w:p>
        </w:tc>
        <w:tc>
          <w:tcPr>
            <w:tcW w:w="1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4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Визитка к проекту</w:t>
            </w:r>
          </w:p>
        </w:tc>
        <w:tc>
          <w:tcPr>
            <w:tcW w:w="1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</w:t>
            </w:r>
          </w:p>
        </w:tc>
        <w:tc>
          <w:tcPr>
            <w:tcW w:w="1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5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Работа над проектом</w:t>
            </w:r>
          </w:p>
        </w:tc>
        <w:tc>
          <w:tcPr>
            <w:tcW w:w="1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8</w:t>
            </w:r>
          </w:p>
        </w:tc>
        <w:tc>
          <w:tcPr>
            <w:tcW w:w="1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6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Защита проектов</w:t>
            </w:r>
          </w:p>
        </w:tc>
        <w:tc>
          <w:tcPr>
            <w:tcW w:w="1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</w:t>
            </w:r>
          </w:p>
        </w:tc>
        <w:tc>
          <w:tcPr>
            <w:tcW w:w="1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53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7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34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</w:tbl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</w:p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color w:val="000000"/>
        </w:rPr>
        <w:t>3 класс</w:t>
      </w:r>
    </w:p>
    <w:tbl>
      <w:tblPr>
        <w:tblW w:w="9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7"/>
        <w:gridCol w:w="4894"/>
        <w:gridCol w:w="1865"/>
        <w:gridCol w:w="1754"/>
      </w:tblGrid>
      <w:tr w:rsidR="00D2019C" w:rsidRPr="00405D4F" w:rsidTr="00D2019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№ </w:t>
            </w:r>
            <w:proofErr w:type="spellStart"/>
            <w:proofErr w:type="gramStart"/>
            <w:r w:rsidRPr="00405D4F"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  <w:proofErr w:type="gramEnd"/>
            <w:r w:rsidRPr="00405D4F">
              <w:rPr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405D4F"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b/>
                <w:bCs/>
                <w:i/>
                <w:iCs/>
                <w:color w:val="000000"/>
              </w:rPr>
              <w:t>Название раздела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b/>
                <w:bCs/>
                <w:i/>
                <w:iCs/>
                <w:color w:val="000000"/>
              </w:rPr>
              <w:t>Кол-во часов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b/>
                <w:bCs/>
                <w:i/>
                <w:iCs/>
                <w:color w:val="000000"/>
              </w:rPr>
              <w:t>Резерв</w:t>
            </w:r>
          </w:p>
        </w:tc>
      </w:tr>
      <w:tr w:rsidR="00D2019C" w:rsidRPr="00405D4F" w:rsidTr="00D2019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Тема проекта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Этапы работы над проектом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Отбор и обработка информации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6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Знакомство с программой МРР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6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Проектно-исследовательская деятельность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10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6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Презентация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6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53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34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</w:tbl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</w:p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color w:val="000000"/>
        </w:rPr>
        <w:t>4 класс</w:t>
      </w:r>
    </w:p>
    <w:tbl>
      <w:tblPr>
        <w:tblW w:w="9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5"/>
        <w:gridCol w:w="4854"/>
        <w:gridCol w:w="1894"/>
        <w:gridCol w:w="1767"/>
      </w:tblGrid>
      <w:tr w:rsidR="00D2019C" w:rsidRPr="00405D4F" w:rsidTr="00D2019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№ </w:t>
            </w:r>
            <w:proofErr w:type="spellStart"/>
            <w:proofErr w:type="gramStart"/>
            <w:r w:rsidRPr="00405D4F"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  <w:proofErr w:type="gramEnd"/>
            <w:r w:rsidRPr="00405D4F">
              <w:rPr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405D4F"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b/>
                <w:bCs/>
                <w:i/>
                <w:iCs/>
                <w:color w:val="000000"/>
              </w:rPr>
              <w:t>Название раздела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b/>
                <w:bCs/>
                <w:i/>
                <w:iCs/>
                <w:color w:val="000000"/>
              </w:rPr>
              <w:t>Кол-во часов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b/>
                <w:bCs/>
                <w:i/>
                <w:iCs/>
                <w:color w:val="000000"/>
              </w:rPr>
              <w:t>Резерв</w:t>
            </w:r>
          </w:p>
        </w:tc>
      </w:tr>
      <w:tr w:rsidR="00D2019C" w:rsidRPr="00405D4F" w:rsidTr="00D2019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Составление паспорта проекта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 xml:space="preserve">Создание </w:t>
            </w:r>
            <w:proofErr w:type="spellStart"/>
            <w:r w:rsidRPr="00405D4F">
              <w:rPr>
                <w:color w:val="000000"/>
              </w:rPr>
              <w:t>постера</w:t>
            </w:r>
            <w:proofErr w:type="spellEnd"/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Освоение программы МРР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6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4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Тесты. Тестирование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5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Виды проектов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10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6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Работа с памятками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7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Критерии итогового оценивания проектной деятельности учащихся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6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8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Защита проектов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5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34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</w:tbl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br/>
      </w:r>
    </w:p>
    <w:p w:rsidR="006D6A37" w:rsidRPr="008C1BFB" w:rsidRDefault="008C1BFB" w:rsidP="006D6A37">
      <w:pPr>
        <w:pStyle w:val="211"/>
        <w:tabs>
          <w:tab w:val="left" w:pos="1438"/>
        </w:tabs>
        <w:jc w:val="center"/>
      </w:pPr>
      <w:bookmarkStart w:id="2" w:name="_TOC_250001"/>
      <w:r w:rsidRPr="008C1BFB">
        <w:rPr>
          <w:u w:val="single"/>
        </w:rPr>
        <w:t>1.5 Содержание</w:t>
      </w:r>
      <w:r w:rsidR="002A42AE">
        <w:rPr>
          <w:u w:val="single"/>
        </w:rPr>
        <w:t xml:space="preserve"> </w:t>
      </w:r>
      <w:r w:rsidR="006D6A37" w:rsidRPr="008C1BFB">
        <w:t>и</w:t>
      </w:r>
      <w:r w:rsidR="002A42AE">
        <w:t xml:space="preserve"> </w:t>
      </w:r>
      <w:r w:rsidR="006D6A37" w:rsidRPr="008C1BFB">
        <w:t>методическое</w:t>
      </w:r>
      <w:r w:rsidR="002A42AE">
        <w:t xml:space="preserve"> </w:t>
      </w:r>
      <w:r w:rsidR="006D6A37" w:rsidRPr="008C1BFB">
        <w:t>обеспечение</w:t>
      </w:r>
      <w:bookmarkEnd w:id="2"/>
      <w:r w:rsidR="002A42AE">
        <w:t xml:space="preserve"> </w:t>
      </w:r>
      <w:r w:rsidR="006D6A37" w:rsidRPr="008C1BFB">
        <w:t>программы</w:t>
      </w:r>
    </w:p>
    <w:p w:rsidR="006D6A37" w:rsidRPr="00405D4F" w:rsidRDefault="006D6A37" w:rsidP="006D6A37">
      <w:pPr>
        <w:spacing w:before="2" w:line="250" w:lineRule="exact"/>
        <w:ind w:left="1017"/>
        <w:jc w:val="center"/>
        <w:rPr>
          <w:b/>
        </w:rPr>
      </w:pPr>
      <w:r w:rsidRPr="008C1BFB">
        <w:rPr>
          <w:b/>
        </w:rPr>
        <w:t>Содержание</w:t>
      </w:r>
      <w:r w:rsidR="002A42AE">
        <w:rPr>
          <w:b/>
        </w:rPr>
        <w:t xml:space="preserve"> </w:t>
      </w:r>
      <w:r w:rsidRPr="00405D4F">
        <w:rPr>
          <w:b/>
        </w:rPr>
        <w:t>программы</w:t>
      </w:r>
      <w:r w:rsidR="002A42AE">
        <w:rPr>
          <w:b/>
        </w:rPr>
        <w:t xml:space="preserve"> </w:t>
      </w:r>
      <w:r w:rsidRPr="00405D4F">
        <w:rPr>
          <w:b/>
        </w:rPr>
        <w:t>кружка</w:t>
      </w:r>
    </w:p>
    <w:p w:rsidR="006D6A37" w:rsidRPr="00405D4F" w:rsidRDefault="006D6A37" w:rsidP="006D6A37">
      <w:pPr>
        <w:jc w:val="center"/>
        <w:rPr>
          <w:b/>
          <w:u w:val="single"/>
        </w:rPr>
      </w:pPr>
    </w:p>
    <w:p w:rsidR="006D6A37" w:rsidRPr="00405D4F" w:rsidRDefault="006D6A37" w:rsidP="006D6A37">
      <w:pPr>
        <w:pStyle w:val="a9"/>
        <w:ind w:firstLine="708"/>
        <w:jc w:val="both"/>
      </w:pPr>
      <w:r w:rsidRPr="00405D4F">
        <w:t xml:space="preserve">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технологии, тем самым вовлекая каждого ученика в активный познавательный процесс. К таким технологиям относится проектная технология. </w:t>
      </w:r>
    </w:p>
    <w:p w:rsidR="006D6A37" w:rsidRPr="00405D4F" w:rsidRDefault="006D6A37" w:rsidP="006D6A37">
      <w:pPr>
        <w:ind w:firstLine="708"/>
        <w:jc w:val="both"/>
        <w:rPr>
          <w:color w:val="000000"/>
        </w:rPr>
      </w:pPr>
      <w:r w:rsidRPr="00405D4F">
        <w:rPr>
          <w:color w:val="000000"/>
        </w:rPr>
        <w:t xml:space="preserve">Специфической особенностью проектной деятельности является направленность на обучение детей элементарным приёмам совместной деятельности в ходе разработки проектов. Следует учитывать возрастные особенности детей. В связи с этим занятия строятся с учётом постепенного возрастания степени самостоятельности детей, повышения их творческой активности. Большинство видов работы, особенно на первых занятиях, представляют собой новую интерпретацию уже знакомых детям заданий. В дальнейшем они всё больше приобретают черты собственно проектной деятельности.  </w:t>
      </w:r>
    </w:p>
    <w:p w:rsidR="006D6A37" w:rsidRPr="00405D4F" w:rsidRDefault="006D6A37" w:rsidP="006D6A37">
      <w:pPr>
        <w:pStyle w:val="af6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405D4F">
        <w:rPr>
          <w:color w:val="000000"/>
        </w:rPr>
        <w:t xml:space="preserve">Метод проекта – это одна из личностно-ориентированных технологий, в </w:t>
      </w:r>
      <w:proofErr w:type="gramStart"/>
      <w:r w:rsidRPr="00405D4F">
        <w:rPr>
          <w:color w:val="000000"/>
        </w:rPr>
        <w:t>основе</w:t>
      </w:r>
      <w:proofErr w:type="gramEnd"/>
      <w:r w:rsidRPr="00405D4F">
        <w:rPr>
          <w:color w:val="000000"/>
        </w:rPr>
        <w:t xml:space="preserve">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</w:r>
    </w:p>
    <w:p w:rsidR="006D6A37" w:rsidRPr="00405D4F" w:rsidRDefault="006D6A37" w:rsidP="006D6A37">
      <w:pPr>
        <w:ind w:right="-1"/>
        <w:jc w:val="both"/>
        <w:rPr>
          <w:color w:val="000000"/>
        </w:rPr>
      </w:pPr>
      <w:r w:rsidRPr="00405D4F">
        <w:rPr>
          <w:color w:val="000000"/>
        </w:rPr>
        <w:t xml:space="preserve">         </w:t>
      </w:r>
      <w:r w:rsidRPr="00405D4F">
        <w:rPr>
          <w:color w:val="000000"/>
        </w:rPr>
        <w:tab/>
        <w:t>Проектная деятельность может быть эффективно использована, начиная с начальной школы, при этом, не заменяя традиционную систему, а органично дополняя, расширяя ее. Учебная программа, которая последовательно применяет этот метод, строится как серия взаимосвязанных проектов, вытекающих из тех или иных жизненных задач. От ребенка требуется умение координировать свои усилия с усилиями других. Чтобы добиться успеха, ему приходится добывать необходимые знания и с их помощью проделывать конкретную работу. Идеальным считается тот проект, для исполнения которого необходимы различные знания, позволяющие разрешить целый комплекс проблем.</w:t>
      </w:r>
    </w:p>
    <w:p w:rsidR="006D6A37" w:rsidRPr="00405D4F" w:rsidRDefault="006D6A37" w:rsidP="006D6A37">
      <w:pPr>
        <w:ind w:right="282"/>
        <w:jc w:val="both"/>
        <w:rPr>
          <w:rStyle w:val="FontStyle67"/>
          <w:sz w:val="24"/>
          <w:szCs w:val="24"/>
        </w:rPr>
      </w:pPr>
    </w:p>
    <w:p w:rsidR="006D6A37" w:rsidRPr="00405D4F" w:rsidRDefault="006D6A37" w:rsidP="006D6A37">
      <w:pPr>
        <w:pStyle w:val="Style9"/>
        <w:widowControl/>
        <w:spacing w:line="240" w:lineRule="auto"/>
        <w:jc w:val="left"/>
        <w:rPr>
          <w:rStyle w:val="FontStyle67"/>
          <w:sz w:val="24"/>
          <w:szCs w:val="24"/>
        </w:rPr>
      </w:pP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05D4F">
        <w:rPr>
          <w:b/>
          <w:bCs/>
          <w:color w:val="000000"/>
        </w:rPr>
        <w:t>СОДЕРЖАНИЕ ДЕЯТЕЛЬНОСТИ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05D4F">
        <w:rPr>
          <w:b/>
          <w:bCs/>
          <w:color w:val="000000"/>
        </w:rPr>
        <w:t>1 класс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i/>
          <w:iCs/>
          <w:color w:val="000000"/>
        </w:rPr>
        <w:t>Что такое проект:</w:t>
      </w:r>
      <w:r w:rsidRPr="00405D4F">
        <w:rPr>
          <w:color w:val="000000"/>
        </w:rPr>
        <w:t> Исследование, исследователь, исследовательская задача (проблема). Знакомство с понятиями. Корректировка детских представлений о том, что они понимают под словом “исследование”. Коллективное обсуждение вопросов о том, где использует человек свою способность исследовать окружающий мир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i/>
          <w:iCs/>
          <w:color w:val="000000"/>
        </w:rPr>
        <w:t>Как выбрать тему проекта.</w:t>
      </w:r>
      <w:r w:rsidRPr="00405D4F">
        <w:rPr>
          <w:color w:val="000000"/>
        </w:rPr>
        <w:t> Ответы на вопросы - что мне интересно больше всего? чем я хочу заниматься больше всего? чем я чаще всего занимаюсь в свободное время? Хобби. Выбор интересной идеи.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i/>
          <w:iCs/>
          <w:color w:val="000000"/>
        </w:rPr>
        <w:t>Темы исследования</w:t>
      </w:r>
      <w:r w:rsidRPr="00405D4F">
        <w:rPr>
          <w:color w:val="000000"/>
        </w:rPr>
        <w:t> - фантастические, экспериментальные, теоретические.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i/>
          <w:iCs/>
          <w:color w:val="000000"/>
        </w:rPr>
        <w:t>Выбор темы исследовательской работы.</w:t>
      </w:r>
      <w:r w:rsidRPr="00405D4F">
        <w:rPr>
          <w:color w:val="000000"/>
        </w:rPr>
        <w:t> Обоснование выбранной темы.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i/>
          <w:iCs/>
          <w:color w:val="000000"/>
        </w:rPr>
        <w:t>Цель и задачи проекта.</w:t>
      </w:r>
      <w:r w:rsidRPr="00405D4F">
        <w:rPr>
          <w:color w:val="000000"/>
        </w:rPr>
        <w:t> Ответ на вопрос - зачем я провожу исследование. Цель указывает общее направление. Ответ на вопрос - зачем я провожу исследование. Цель указывает общее направление движения, задачи описывают основные шаги. Формулирование целей и задач исследования.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i/>
          <w:iCs/>
          <w:color w:val="000000"/>
        </w:rPr>
        <w:t>Гипотеза проекта.</w:t>
      </w:r>
      <w:r w:rsidRPr="00405D4F">
        <w:rPr>
          <w:color w:val="000000"/>
        </w:rPr>
        <w:t xml:space="preserve"> Предположение, рассуждение, догадка, суждение, гипотезы-предположения. Слова – помощники – предположим, допустим, возможно, что, если… Проблема, выдвижение гипотез. Обсуждение итогов прошедших занятий, формирование </w:t>
      </w:r>
      <w:proofErr w:type="spellStart"/>
      <w:r w:rsidRPr="00405D4F">
        <w:rPr>
          <w:color w:val="000000"/>
        </w:rPr>
        <w:t>портфолио</w:t>
      </w:r>
      <w:proofErr w:type="spellEnd"/>
      <w:r w:rsidRPr="00405D4F">
        <w:rPr>
          <w:color w:val="000000"/>
        </w:rPr>
        <w:t xml:space="preserve"> ученика.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i/>
          <w:iCs/>
          <w:color w:val="000000"/>
        </w:rPr>
        <w:t>Организация исследования.</w:t>
      </w:r>
      <w:r w:rsidRPr="00405D4F">
        <w:rPr>
          <w:color w:val="000000"/>
        </w:rPr>
        <w:t> Формы и методы организации исследовательской деятельности. Вклад каждого участника группы в работу. Составление рабочего плана исследования.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i/>
          <w:iCs/>
          <w:color w:val="000000"/>
        </w:rPr>
        <w:t>Поиск информации:</w:t>
      </w:r>
      <w:r w:rsidRPr="00405D4F">
        <w:rPr>
          <w:color w:val="000000"/>
        </w:rPr>
        <w:t xml:space="preserve"> книги, журналы, Интернет, кино- и телефильмы по теме исследования, беседы </w:t>
      </w:r>
      <w:proofErr w:type="gramStart"/>
      <w:r w:rsidRPr="00405D4F">
        <w:rPr>
          <w:color w:val="000000"/>
        </w:rPr>
        <w:t>со</w:t>
      </w:r>
      <w:proofErr w:type="gramEnd"/>
      <w:r w:rsidRPr="00405D4F">
        <w:rPr>
          <w:color w:val="000000"/>
        </w:rPr>
        <w:t xml:space="preserve"> взрослыми, друзьями. Отбор и анализ литературы по выбранной теме. Работа с литературой, Интернет. Источники получения информации: картосхемы, справочники, словари, энциклопедии и другие; правила работы с ними. Особенности чтения научно- популярной и методической литературы.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i/>
          <w:iCs/>
          <w:color w:val="000000"/>
        </w:rPr>
        <w:t>Наблюдение</w:t>
      </w:r>
      <w:r w:rsidRPr="00405D4F">
        <w:rPr>
          <w:color w:val="000000"/>
        </w:rPr>
        <w:t xml:space="preserve"> – доступный способ добычи информации. Наблюдение. </w:t>
      </w:r>
      <w:proofErr w:type="gramStart"/>
      <w:r w:rsidRPr="00405D4F">
        <w:rPr>
          <w:color w:val="000000"/>
        </w:rPr>
        <w:t>Приспособления для наблюдений: лупы, бинокли, подзорные трубы, телескопы, микроскопы, перископы, приборы ночного видения.</w:t>
      </w:r>
      <w:proofErr w:type="gramEnd"/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i/>
          <w:iCs/>
          <w:color w:val="000000"/>
        </w:rPr>
        <w:t>Эксперимент.</w:t>
      </w:r>
      <w:r w:rsidRPr="00405D4F">
        <w:rPr>
          <w:color w:val="000000"/>
        </w:rPr>
        <w:t xml:space="preserve"> Эксперимент, проба, опыт. Главный метод познания. Действия с предметом исследования. План эксперимента. Результат эксперимента. Обсуждение итогов прошедших занятий, формирование </w:t>
      </w:r>
      <w:proofErr w:type="spellStart"/>
      <w:r w:rsidRPr="00405D4F">
        <w:rPr>
          <w:color w:val="000000"/>
        </w:rPr>
        <w:t>портфолио</w:t>
      </w:r>
      <w:proofErr w:type="spellEnd"/>
      <w:r w:rsidRPr="00405D4F">
        <w:rPr>
          <w:color w:val="000000"/>
        </w:rPr>
        <w:t xml:space="preserve"> ученика.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i/>
          <w:iCs/>
          <w:color w:val="000000"/>
        </w:rPr>
        <w:t>Индивидуальное исследование.</w:t>
      </w:r>
      <w:r w:rsidRPr="00405D4F">
        <w:rPr>
          <w:color w:val="000000"/>
        </w:rPr>
        <w:t> Работа индивидуальная и коллективная. </w:t>
      </w:r>
      <w:r w:rsidRPr="00405D4F">
        <w:rPr>
          <w:b/>
          <w:bCs/>
          <w:i/>
          <w:iCs/>
          <w:color w:val="000000"/>
        </w:rPr>
        <w:t>Индивидуальные консультации учителя.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i/>
          <w:iCs/>
          <w:color w:val="000000"/>
        </w:rPr>
        <w:t>Работа в паре.</w:t>
      </w:r>
      <w:r w:rsidRPr="00405D4F">
        <w:rPr>
          <w:color w:val="000000"/>
        </w:rPr>
        <w:t> Выбор темы. Распределение работы в паре.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i/>
          <w:iCs/>
          <w:color w:val="000000"/>
        </w:rPr>
        <w:t>Работа в группе.</w:t>
      </w:r>
      <w:r w:rsidRPr="00405D4F">
        <w:rPr>
          <w:color w:val="000000"/>
        </w:rPr>
        <w:t> Коллективная работа. Вклад каждого участника группы в работу. Распределение работы в группе. Выбор лидера группы.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i/>
          <w:iCs/>
          <w:color w:val="000000"/>
        </w:rPr>
        <w:t>Презентация.</w:t>
      </w:r>
      <w:r w:rsidRPr="00405D4F">
        <w:rPr>
          <w:color w:val="000000"/>
        </w:rPr>
        <w:t> Продукт проектной деятельности. Наглядный материал. Построение и размещение диаграмм, графиков, таблиц, схем и т.д. Отбор и размещение рисунков, фотографий. Приёмы презентации результатов исследовательской деятельности.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i/>
          <w:iCs/>
          <w:color w:val="000000"/>
        </w:rPr>
        <w:t>Подготовка к защите проекта.</w:t>
      </w:r>
      <w:r w:rsidRPr="00405D4F">
        <w:rPr>
          <w:color w:val="000000"/>
        </w:rPr>
        <w:t> Особенности записи исследования. Понятия. Классификация. Парадоксы. Ранжирование. Сравнения и метафоры. Выводы и умозаключения. Текст доклада. Тезисы. Схемы, чертежи, рисунки, макеты.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i/>
          <w:iCs/>
          <w:color w:val="000000"/>
        </w:rPr>
        <w:lastRenderedPageBreak/>
        <w:t>Защита работ.</w:t>
      </w:r>
      <w:r w:rsidRPr="00405D4F">
        <w:rPr>
          <w:color w:val="000000"/>
        </w:rPr>
        <w:t xml:space="preserve"> Урок-конференция. Коллективный и личностный анализ результатов. Формирование </w:t>
      </w:r>
      <w:proofErr w:type="spellStart"/>
      <w:r w:rsidRPr="00405D4F">
        <w:rPr>
          <w:color w:val="000000"/>
        </w:rPr>
        <w:t>портфолио</w:t>
      </w:r>
      <w:proofErr w:type="spellEnd"/>
      <w:r w:rsidRPr="00405D4F">
        <w:rPr>
          <w:color w:val="000000"/>
        </w:rPr>
        <w:t>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05D4F">
        <w:rPr>
          <w:b/>
          <w:bCs/>
          <w:color w:val="000000"/>
        </w:rPr>
        <w:t>2 класс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Изменение круга интересов.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Выбор темы проекта.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i/>
          <w:iCs/>
          <w:color w:val="000000"/>
        </w:rPr>
        <w:t>Знакомство с понятиями формулировка и актуальность.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Выбор помощников в работе над проектом.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Постановка цели и решение задач проекта.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Обработка и отбор значимой информации.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Создание продукта проекта.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i/>
          <w:iCs/>
          <w:color w:val="000000"/>
        </w:rPr>
        <w:t xml:space="preserve">Программа </w:t>
      </w:r>
      <w:proofErr w:type="spellStart"/>
      <w:r w:rsidRPr="00405D4F">
        <w:rPr>
          <w:b/>
          <w:bCs/>
          <w:i/>
          <w:iCs/>
          <w:color w:val="000000"/>
        </w:rPr>
        <w:t>MPP-Microsoft</w:t>
      </w:r>
      <w:proofErr w:type="spellEnd"/>
      <w:r w:rsidRPr="00405D4F">
        <w:rPr>
          <w:b/>
          <w:bCs/>
          <w:i/>
          <w:iCs/>
          <w:color w:val="000000"/>
        </w:rPr>
        <w:t xml:space="preserve"> </w:t>
      </w:r>
      <w:proofErr w:type="spellStart"/>
      <w:r w:rsidRPr="00405D4F">
        <w:rPr>
          <w:b/>
          <w:bCs/>
          <w:i/>
          <w:iCs/>
          <w:color w:val="000000"/>
        </w:rPr>
        <w:t>Power</w:t>
      </w:r>
      <w:proofErr w:type="spellEnd"/>
      <w:r w:rsidRPr="00405D4F">
        <w:rPr>
          <w:b/>
          <w:bCs/>
          <w:i/>
          <w:iCs/>
          <w:color w:val="000000"/>
        </w:rPr>
        <w:t xml:space="preserve"> </w:t>
      </w:r>
      <w:proofErr w:type="spellStart"/>
      <w:r w:rsidRPr="00405D4F">
        <w:rPr>
          <w:b/>
          <w:bCs/>
          <w:i/>
          <w:iCs/>
          <w:color w:val="000000"/>
        </w:rPr>
        <w:t>Point</w:t>
      </w:r>
      <w:proofErr w:type="spellEnd"/>
      <w:r w:rsidRPr="00405D4F">
        <w:rPr>
          <w:b/>
          <w:bCs/>
          <w:i/>
          <w:iCs/>
          <w:color w:val="000000"/>
        </w:rPr>
        <w:t>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Совмещение текста выступления с показом презентации.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i/>
          <w:iCs/>
          <w:color w:val="000000"/>
        </w:rPr>
        <w:t>Изготовление визитки.</w:t>
      </w:r>
      <w:r w:rsidRPr="00405D4F">
        <w:rPr>
          <w:color w:val="000000"/>
        </w:rPr>
        <w:t> Правильное составление титульного листа визитки.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i/>
          <w:iCs/>
          <w:color w:val="000000"/>
        </w:rPr>
        <w:t>Самоанализ – рефлексия</w:t>
      </w:r>
      <w:r w:rsidRPr="00405D4F">
        <w:rPr>
          <w:color w:val="000000"/>
        </w:rPr>
        <w:t> после твоего выступления перед незнакомой аудиторией.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05D4F">
        <w:rPr>
          <w:b/>
          <w:bCs/>
          <w:color w:val="000000"/>
        </w:rPr>
        <w:t>3 класс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Выбор </w:t>
      </w:r>
      <w:r w:rsidRPr="00405D4F">
        <w:rPr>
          <w:b/>
          <w:bCs/>
          <w:i/>
          <w:iCs/>
          <w:color w:val="000000"/>
        </w:rPr>
        <w:t>темы исследования</w:t>
      </w:r>
      <w:r w:rsidRPr="00405D4F">
        <w:rPr>
          <w:color w:val="000000"/>
        </w:rPr>
        <w:t>. Предположение.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i/>
          <w:iCs/>
          <w:color w:val="000000"/>
        </w:rPr>
        <w:t>Гипотеза.</w:t>
      </w:r>
      <w:r w:rsidRPr="00405D4F">
        <w:rPr>
          <w:color w:val="000000"/>
        </w:rPr>
        <w:t> Решение задачи.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i/>
          <w:iCs/>
          <w:color w:val="000000"/>
        </w:rPr>
        <w:t>Анкетирование.</w:t>
      </w:r>
      <w:r w:rsidRPr="00405D4F">
        <w:rPr>
          <w:color w:val="000000"/>
        </w:rPr>
        <w:t> Требования к составлению анкет для проекта.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405D4F">
        <w:rPr>
          <w:b/>
          <w:bCs/>
          <w:i/>
          <w:iCs/>
          <w:color w:val="000000"/>
        </w:rPr>
        <w:t>Постер</w:t>
      </w:r>
      <w:proofErr w:type="spellEnd"/>
      <w:r w:rsidRPr="00405D4F">
        <w:rPr>
          <w:color w:val="000000"/>
        </w:rPr>
        <w:t xml:space="preserve">. Требования к созданию </w:t>
      </w:r>
      <w:proofErr w:type="spellStart"/>
      <w:r w:rsidRPr="00405D4F">
        <w:rPr>
          <w:color w:val="000000"/>
        </w:rPr>
        <w:t>постера</w:t>
      </w:r>
      <w:proofErr w:type="spellEnd"/>
      <w:r w:rsidRPr="00405D4F">
        <w:rPr>
          <w:color w:val="000000"/>
        </w:rPr>
        <w:t xml:space="preserve">. Условия размещения материала на </w:t>
      </w:r>
      <w:proofErr w:type="spellStart"/>
      <w:r w:rsidRPr="00405D4F">
        <w:rPr>
          <w:color w:val="000000"/>
        </w:rPr>
        <w:t>постере</w:t>
      </w:r>
      <w:proofErr w:type="spellEnd"/>
      <w:r w:rsidRPr="00405D4F">
        <w:rPr>
          <w:color w:val="000000"/>
        </w:rPr>
        <w:t>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i/>
          <w:iCs/>
          <w:color w:val="000000"/>
        </w:rPr>
        <w:t>Изучение и освоение возможностей программы МРР.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Вставка фотографий, рисунков, фигур, диаграмм.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Подготовка проектной документации к выступлению на конкурсе.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Обработка информации. Интервью. Визитка.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i/>
          <w:iCs/>
          <w:color w:val="000000"/>
        </w:rPr>
        <w:t>Тесты. Тестирование. Самоанализ. Рефлексия.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05D4F">
        <w:rPr>
          <w:b/>
          <w:bCs/>
          <w:color w:val="000000"/>
        </w:rPr>
        <w:t>4 класс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i/>
          <w:iCs/>
          <w:color w:val="000000"/>
        </w:rPr>
        <w:t>Виды проектов.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Исследовательский творческий проект.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Творческий проект.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Ролевой игровой проект.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Исследовательский проект с выдвижением гипотезы и последующей её проверкой.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Информационно – исследовательский проект.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lastRenderedPageBreak/>
        <w:t>Информационно – ориентированный проект.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405D4F">
        <w:rPr>
          <w:color w:val="000000"/>
        </w:rPr>
        <w:t>Практико</w:t>
      </w:r>
      <w:proofErr w:type="spellEnd"/>
      <w:r w:rsidRPr="00405D4F">
        <w:rPr>
          <w:color w:val="000000"/>
        </w:rPr>
        <w:t xml:space="preserve"> – ориентированный проект.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405D4F">
        <w:rPr>
          <w:color w:val="000000"/>
        </w:rPr>
        <w:t>Моно-предметный</w:t>
      </w:r>
      <w:proofErr w:type="spellEnd"/>
      <w:r w:rsidRPr="00405D4F">
        <w:rPr>
          <w:color w:val="000000"/>
        </w:rPr>
        <w:t xml:space="preserve"> проект.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Вид презентации проекта в рамках научной конференции.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Работа с памяткой по составлению списка использованной литературы при работе над проектом.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i/>
          <w:iCs/>
          <w:color w:val="000000"/>
        </w:rPr>
        <w:t>Критерии итогового оценивания проектной деятельности.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i/>
          <w:iCs/>
          <w:color w:val="000000"/>
        </w:rPr>
        <w:t>Программа МРР.</w:t>
      </w:r>
      <w:r w:rsidRPr="00405D4F">
        <w:rPr>
          <w:color w:val="000000"/>
        </w:rPr>
        <w:t> Формирование умения работать с таблицей.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Использование ресурсов интернета при подготовке презентации.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b/>
          <w:bCs/>
          <w:i/>
          <w:iCs/>
          <w:color w:val="000000"/>
        </w:rPr>
        <w:t xml:space="preserve">Программа </w:t>
      </w:r>
      <w:proofErr w:type="spellStart"/>
      <w:r w:rsidRPr="00405D4F">
        <w:rPr>
          <w:b/>
          <w:bCs/>
          <w:i/>
          <w:iCs/>
          <w:color w:val="000000"/>
        </w:rPr>
        <w:t>Word</w:t>
      </w:r>
      <w:proofErr w:type="spellEnd"/>
      <w:r w:rsidRPr="00405D4F">
        <w:rPr>
          <w:b/>
          <w:bCs/>
          <w:i/>
          <w:iCs/>
          <w:color w:val="000000"/>
        </w:rPr>
        <w:t>.</w:t>
      </w:r>
      <w:r w:rsidRPr="00405D4F">
        <w:rPr>
          <w:color w:val="000000"/>
        </w:rPr>
        <w:t> Формирование навыков работы с текстом и по настройке полей и абзацев.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Тестирование. Самоанализ. Рефлексия.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Каждое занятие подчинено определенной структуре, в которой имеются следующие рубрики: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1. Рубрика «Минутка знакомства» 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2. Практические занятия «Играем в учёных» 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3. Рубрика «Добрый совет Дельфина» помогает в решении сложившихся проблем у ребёнка на данном этапе и является ненавязчивой подсказкой.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4.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6D6A37" w:rsidRPr="00405D4F" w:rsidRDefault="006D6A37" w:rsidP="006D6A37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t>5. Рубрика «Переменка» помогает развивать внимание и логику, творческое мышление и любознательность, память и способность к восприятию.</w:t>
      </w:r>
    </w:p>
    <w:p w:rsidR="006D6A37" w:rsidRPr="00405D4F" w:rsidRDefault="006D6A37" w:rsidP="006D6A37">
      <w:pPr>
        <w:ind w:right="282"/>
        <w:jc w:val="both"/>
        <w:rPr>
          <w:rStyle w:val="FontStyle67"/>
          <w:sz w:val="24"/>
          <w:szCs w:val="24"/>
        </w:rPr>
      </w:pPr>
    </w:p>
    <w:p w:rsidR="006D6A37" w:rsidRPr="00405D4F" w:rsidRDefault="006D6A37" w:rsidP="006D6A37">
      <w:pPr>
        <w:pStyle w:val="a9"/>
        <w:jc w:val="both"/>
      </w:pPr>
    </w:p>
    <w:p w:rsidR="00D2019C" w:rsidRPr="00405D4F" w:rsidRDefault="00D2019C" w:rsidP="00154C13">
      <w:pPr>
        <w:pStyle w:val="af6"/>
        <w:shd w:val="clear" w:color="auto" w:fill="FFFFFF"/>
        <w:spacing w:before="0" w:beforeAutospacing="0" w:after="150" w:afterAutospacing="0"/>
        <w:ind w:left="360"/>
        <w:jc w:val="center"/>
        <w:rPr>
          <w:color w:val="000000"/>
        </w:rPr>
      </w:pPr>
      <w:r w:rsidRPr="00405D4F">
        <w:rPr>
          <w:b/>
          <w:bCs/>
          <w:color w:val="000000"/>
        </w:rPr>
        <w:t>КАЛЕНДАРНО-ТЕМАТИЧЕСКОЕ ПЛАНИРОВАНИЕ</w:t>
      </w:r>
    </w:p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05D4F">
        <w:rPr>
          <w:b/>
          <w:bCs/>
          <w:color w:val="000000"/>
        </w:rPr>
        <w:t>1 класс</w:t>
      </w: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3"/>
        <w:gridCol w:w="3110"/>
        <w:gridCol w:w="1282"/>
        <w:gridCol w:w="3254"/>
        <w:gridCol w:w="1466"/>
      </w:tblGrid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№ </w:t>
            </w:r>
            <w:proofErr w:type="spellStart"/>
            <w:proofErr w:type="gramStart"/>
            <w:r w:rsidRPr="00405D4F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05D4F">
              <w:rPr>
                <w:b/>
                <w:bCs/>
                <w:color w:val="000000"/>
              </w:rPr>
              <w:t>/</w:t>
            </w:r>
            <w:proofErr w:type="spellStart"/>
            <w:r w:rsidRPr="00405D4F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Форма организации деятельности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405D4F">
              <w:rPr>
                <w:b/>
                <w:bCs/>
                <w:color w:val="000000"/>
              </w:rPr>
              <w:t>Корректи-ровка</w:t>
            </w:r>
            <w:proofErr w:type="spellEnd"/>
            <w:proofErr w:type="gramEnd"/>
            <w:r w:rsidRPr="00405D4F">
              <w:rPr>
                <w:b/>
                <w:bCs/>
                <w:color w:val="000000"/>
              </w:rPr>
              <w:t xml:space="preserve"> КТП</w:t>
            </w: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Кто я? Моя семья.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Знакомство.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ИКТ: показ презентации </w:t>
            </w:r>
            <w:r w:rsidRPr="00405D4F">
              <w:rPr>
                <w:color w:val="000000"/>
              </w:rPr>
              <w:t>– Игра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«Голоса неживых предметов»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Чем я люблю заниматься. Хобби.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 xml:space="preserve">Рассказы о </w:t>
            </w:r>
            <w:proofErr w:type="gramStart"/>
            <w:r w:rsidRPr="00405D4F">
              <w:rPr>
                <w:color w:val="000000"/>
              </w:rPr>
              <w:t>своих</w:t>
            </w:r>
            <w:proofErr w:type="gramEnd"/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405D4F">
              <w:rPr>
                <w:color w:val="000000"/>
              </w:rPr>
              <w:t>увлечениях</w:t>
            </w:r>
            <w:proofErr w:type="gramEnd"/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 xml:space="preserve">О чем я больше всего хочу </w:t>
            </w:r>
            <w:r w:rsidRPr="00405D4F">
              <w:rPr>
                <w:color w:val="000000"/>
              </w:rPr>
              <w:lastRenderedPageBreak/>
              <w:t>рассказать.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Выбор темы проекта.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Учимся выбирать тему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lastRenderedPageBreak/>
              <w:t>Проекта (беседа)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lastRenderedPageBreak/>
              <w:t>4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Как собирать материал? Твои помощники. Этап.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Игра: «Зелёная тропинка». Шагая по тропинке, находим подсказки.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5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Повторение. Давай вспомним.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Рисуночный тест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6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Проблема.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Знакомимся с понятием проблема: задача, преграда, трудност</w:t>
            </w:r>
            <w:proofErr w:type="gramStart"/>
            <w:r w:rsidRPr="00405D4F">
              <w:rPr>
                <w:color w:val="000000"/>
              </w:rPr>
              <w:t>ь(</w:t>
            </w:r>
            <w:proofErr w:type="gramEnd"/>
            <w:r w:rsidRPr="00405D4F">
              <w:rPr>
                <w:color w:val="000000"/>
              </w:rPr>
              <w:t>беседа)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7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Проблема. Решение проблемы.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Работа с текстом «Чиж».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Проблема Вари. Проблема чижа. Предположения по решению проблем.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8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Гипотеза. Предположение.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Игра «Превращения»- предположения: как головастик превращается в лягушку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9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Гипотеза. Играем в предположения.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ИКТ: показ презентации – Игра в предположения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10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Цель проекта.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Определение проблемы, постановка цели для её решени</w:t>
            </w:r>
            <w:proofErr w:type="gramStart"/>
            <w:r w:rsidRPr="00405D4F">
              <w:rPr>
                <w:color w:val="000000"/>
              </w:rPr>
              <w:t>я(</w:t>
            </w:r>
            <w:proofErr w:type="gramEnd"/>
            <w:r w:rsidRPr="00405D4F">
              <w:rPr>
                <w:color w:val="000000"/>
              </w:rPr>
              <w:t>беседа)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11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Задача проекта.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Учимся находить пути, которые помогут справиться с проблемой и достичь цел</w:t>
            </w:r>
            <w:proofErr w:type="gramStart"/>
            <w:r w:rsidRPr="00405D4F">
              <w:rPr>
                <w:color w:val="000000"/>
              </w:rPr>
              <w:t>и(</w:t>
            </w:r>
            <w:proofErr w:type="gramEnd"/>
            <w:r w:rsidRPr="00405D4F">
              <w:rPr>
                <w:color w:val="000000"/>
              </w:rPr>
              <w:t>беседа)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12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Выбор нужной информации.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Выбор информации для своего проекта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13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Интересные люди - твои помощники.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Выбор помощника, интересные профессии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14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Продукт проекта.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405D4F">
              <w:rPr>
                <w:b/>
                <w:bCs/>
                <w:color w:val="000000"/>
              </w:rPr>
              <w:t>икт</w:t>
            </w:r>
            <w:proofErr w:type="gramStart"/>
            <w:r w:rsidRPr="00405D4F">
              <w:rPr>
                <w:b/>
                <w:bCs/>
                <w:color w:val="000000"/>
              </w:rPr>
              <w:t>:п</w:t>
            </w:r>
            <w:proofErr w:type="gramEnd"/>
            <w:r w:rsidRPr="00405D4F">
              <w:rPr>
                <w:b/>
                <w:bCs/>
                <w:color w:val="000000"/>
              </w:rPr>
              <w:t>резентация</w:t>
            </w:r>
            <w:proofErr w:type="spellEnd"/>
            <w:r w:rsidRPr="00405D4F">
              <w:rPr>
                <w:b/>
                <w:bCs/>
                <w:color w:val="000000"/>
              </w:rPr>
              <w:t>-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405D4F">
              <w:rPr>
                <w:b/>
                <w:bCs/>
                <w:color w:val="000000"/>
              </w:rPr>
              <w:t>продукт проекта </w:t>
            </w:r>
            <w:r w:rsidRPr="00405D4F">
              <w:rPr>
                <w:color w:val="000000"/>
              </w:rPr>
              <w:t>Выбор продукта: что можно сделать своими руками: поделка, аппликация, рисунок, макет, оригами, мозаика.</w:t>
            </w:r>
            <w:proofErr w:type="gramEnd"/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15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Виды продукта. Макет.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Выбор плана работы по созданию макета домика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16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Повторение пройденных проектных понятий.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Играем и знания проверяем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17-18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 xml:space="preserve">Визитка. Как правильно </w:t>
            </w:r>
            <w:r w:rsidRPr="00405D4F">
              <w:rPr>
                <w:color w:val="000000"/>
              </w:rPr>
              <w:lastRenderedPageBreak/>
              <w:t>составить визитку к проекту.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 xml:space="preserve">Практическое занятие по </w:t>
            </w:r>
            <w:r w:rsidRPr="00405D4F">
              <w:rPr>
                <w:color w:val="000000"/>
              </w:rPr>
              <w:lastRenderedPageBreak/>
              <w:t>составлению визитки проекта.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lastRenderedPageBreak/>
              <w:t>19-20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Мини-сообщение. Семиминутное выступление.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Подготовка мини- сообщения на 3 минуты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21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Выступление перед знакомой аудиторией.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Прослушивание выступлений, заполнение таблицы пожеланий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22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Играем в ученых. Окрашивание цветка в разные цвета.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Практическое занятие: опыт по окрашиванию цветка в разные цвета.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23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Подготовка ответов на предполагаемые вопросы «из зала» по теме проекта.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ИКТ: презентация- Выбор полезных советов</w:t>
            </w:r>
            <w:r w:rsidRPr="00405D4F">
              <w:rPr>
                <w:color w:val="000000"/>
              </w:rPr>
              <w:t>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24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Пробные выступления перед незнакомой аудиторией.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Практическое занятие: пробное выступление. Оценка выступления.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25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Повторение. Давай вспомним.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Тест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26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Играем в ученых. «Мобильные телефоны». Это интересно.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Практическое занятие: мастерим телефоны из пластиковых стаканчиков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27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Играем в ученых. Поилка для цветов.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Практическое занятие: чтобы цветок не засох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28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Играем в ученых. Получение электричества с помощью волос. Это интересно.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ИКТ: демонстрация мини-проекта </w:t>
            </w:r>
            <w:r w:rsidRPr="00405D4F">
              <w:rPr>
                <w:color w:val="000000"/>
              </w:rPr>
              <w:t>Практическое занятие: как получить электричество.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29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Тест «Чему я научился?»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Тест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30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Памятка для учащегося-проектанта.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Обсуждение каждого пункта памятки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31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Твои впечатления от работы над проектом.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Учимся высказывать своё мнение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32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Пожелание будущим проектантам. Твои советы им.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ИКТ: демонстрация мини-проекта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Выбор приобретённых качеств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33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Советы на лето от Мудрого Дельфина.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Рисуем открытку для Мудрого Дельфина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</w:tbl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</w:p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05D4F">
        <w:rPr>
          <w:b/>
          <w:bCs/>
          <w:color w:val="000000"/>
        </w:rPr>
        <w:lastRenderedPageBreak/>
        <w:t>2 класс</w:t>
      </w:r>
    </w:p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2"/>
        <w:gridCol w:w="3043"/>
        <w:gridCol w:w="1255"/>
        <w:gridCol w:w="3400"/>
        <w:gridCol w:w="1435"/>
      </w:tblGrid>
      <w:tr w:rsidR="00D2019C" w:rsidRPr="00405D4F" w:rsidTr="00D2019C">
        <w:trPr>
          <w:trHeight w:val="93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№ </w:t>
            </w:r>
            <w:proofErr w:type="spellStart"/>
            <w:proofErr w:type="gramStart"/>
            <w:r w:rsidRPr="00405D4F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05D4F">
              <w:rPr>
                <w:b/>
                <w:bCs/>
                <w:color w:val="000000"/>
              </w:rPr>
              <w:t>/</w:t>
            </w:r>
            <w:proofErr w:type="spellStart"/>
            <w:r w:rsidRPr="00405D4F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Форма организации деятельности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405D4F">
              <w:rPr>
                <w:b/>
                <w:bCs/>
                <w:color w:val="000000"/>
              </w:rPr>
              <w:t>Корректи-ровка</w:t>
            </w:r>
            <w:proofErr w:type="spellEnd"/>
            <w:proofErr w:type="gramEnd"/>
            <w:r w:rsidRPr="00405D4F">
              <w:rPr>
                <w:b/>
                <w:bCs/>
                <w:color w:val="000000"/>
              </w:rPr>
              <w:t xml:space="preserve"> КТП</w:t>
            </w: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Круг твоих интересов. Хобби. Увлечения.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Оформление краткой записи о своих увлечениях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Выбор темы твоего проекта. Ты – проектант.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Поиск информации в словарях и справочниках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Знакомство с понятиями «формулировка». Работа со словарями.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 xml:space="preserve">Поиск информации в </w:t>
            </w:r>
            <w:proofErr w:type="spellStart"/>
            <w:proofErr w:type="gramStart"/>
            <w:r w:rsidRPr="00405D4F">
              <w:rPr>
                <w:color w:val="000000"/>
              </w:rPr>
              <w:t>в</w:t>
            </w:r>
            <w:proofErr w:type="spellEnd"/>
            <w:proofErr w:type="gramEnd"/>
            <w:r w:rsidRPr="00405D4F">
              <w:rPr>
                <w:color w:val="000000"/>
              </w:rPr>
              <w:t xml:space="preserve"> словарях и справочниках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4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Выбор помощников в работе над текстом.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Учимся работать в команде (игра)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5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Этапы работы над проектом.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Определение этапов выращивания нарцисса маме к 8 Марта (беседа)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6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Актуальность темы проекта. Твое знакомство с понятием «актуальность».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Поиск существенных признаков в любом начинании (беседа)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7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Проблема. Решение проблемы.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Учимся видеть проблему и добывать недостающий способ действия (беседа)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8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Выработка гипотезы-предположения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Учимся предполагать о неизвестном, предлагать свои способы проверки гипотез, инсценировать поиск и пробу способов действий (тренинг)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9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Цель проекта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405D4F">
              <w:rPr>
                <w:color w:val="000000"/>
              </w:rPr>
              <w:t>Целеполагание</w:t>
            </w:r>
            <w:proofErr w:type="spellEnd"/>
            <w:r w:rsidRPr="00405D4F">
              <w:rPr>
                <w:color w:val="000000"/>
              </w:rPr>
              <w:t xml:space="preserve"> в конкретной сюжетной ситуации.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10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Задачи проекта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Поиск способов решения проблемы проекта.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Формулировка задач.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11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Сбор информации для проекта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ИКТ: презентация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-выбор информации </w:t>
            </w:r>
            <w:r w:rsidRPr="00405D4F">
              <w:rPr>
                <w:color w:val="000000"/>
              </w:rPr>
              <w:t>Интерпретация и обобщение информации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12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Знакомство с интересными людьми. Интервью.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Игра «Интересное интервью» Учимся брать интервью, вести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беседу, участвовать в дискуссии.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lastRenderedPageBreak/>
              <w:t>13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Обработка информации. Отбор значимой информации.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Анализ и обобщение собранных сведений.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Отбор необходимой информации, отсев лишнего.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14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Создание продукта проекта. Твоё знакомство с понятиями «Макет», «поделка»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ИКТ: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презентаци</w:t>
            </w:r>
            <w:proofErr w:type="gramStart"/>
            <w:r w:rsidRPr="00405D4F">
              <w:rPr>
                <w:b/>
                <w:bCs/>
                <w:color w:val="000000"/>
              </w:rPr>
              <w:t>я-</w:t>
            </w:r>
            <w:proofErr w:type="gramEnd"/>
            <w:r w:rsidRPr="00405D4F">
              <w:rPr>
                <w:b/>
                <w:bCs/>
                <w:color w:val="000000"/>
              </w:rPr>
              <w:t xml:space="preserve"> продукты проекта </w:t>
            </w:r>
            <w:r w:rsidRPr="00405D4F">
              <w:rPr>
                <w:color w:val="000000"/>
              </w:rPr>
              <w:t>Выбор средства воплощения собственного замысла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15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Играем в ученых. Это интересно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Применяем знания на практике: опыт по превращению белого мела в цветной.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16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Тест «Чему ты научился?»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ИКТ: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презентация-тест </w:t>
            </w:r>
            <w:r w:rsidRPr="00405D4F">
              <w:rPr>
                <w:color w:val="000000"/>
              </w:rPr>
              <w:t>Проверка своего багажа знаний по использованию проектных понятий.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17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Отбор информации для семиминутного выступления. (Мини-сообщение)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Учимся превращать результат своей работы в продукт, предназначенный для других.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18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Творческая работа. Презентация. Твое знакомство с понятием «презентация»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ИКТ: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Презентация - эталон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Учимся составлять презентацию на бумаге – 6 слайдов.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19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Значимость компьютера в создании проектов. Презентация.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Знакомимся с компьютерной презентацией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20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  <w:lang w:val="en-US"/>
              </w:rPr>
            </w:pPr>
            <w:r w:rsidRPr="00405D4F">
              <w:rPr>
                <w:color w:val="000000"/>
              </w:rPr>
              <w:t>Знаком ли ты с компьютером? Программа</w:t>
            </w:r>
            <w:r w:rsidRPr="00405D4F">
              <w:rPr>
                <w:color w:val="000000"/>
                <w:lang w:val="en-US"/>
              </w:rPr>
              <w:t xml:space="preserve"> MPP-Microsoft Power Point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ИКТ: Ноутбук</w:t>
            </w:r>
            <w:proofErr w:type="gramStart"/>
            <w:r w:rsidRPr="00405D4F">
              <w:rPr>
                <w:b/>
                <w:bCs/>
                <w:color w:val="000000"/>
              </w:rPr>
              <w:t> </w:t>
            </w:r>
            <w:r w:rsidRPr="00405D4F">
              <w:rPr>
                <w:color w:val="000000"/>
              </w:rPr>
              <w:t>П</w:t>
            </w:r>
            <w:proofErr w:type="gramEnd"/>
            <w:r w:rsidRPr="00405D4F">
              <w:rPr>
                <w:color w:val="000000"/>
              </w:rPr>
              <w:t>ервые шаги составления презентации на компьютере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21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Знаком ли ты с компьютером? Программа МРР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ИКТ: Ноутбук</w:t>
            </w:r>
            <w:proofErr w:type="gramStart"/>
            <w:r w:rsidRPr="00405D4F">
              <w:rPr>
                <w:b/>
                <w:bCs/>
                <w:color w:val="000000"/>
              </w:rPr>
              <w:t xml:space="preserve"> З</w:t>
            </w:r>
            <w:proofErr w:type="gramEnd"/>
            <w:r w:rsidRPr="00405D4F">
              <w:rPr>
                <w:b/>
                <w:bCs/>
                <w:color w:val="000000"/>
              </w:rPr>
              <w:t>накомимся с кнопками клавиатуры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компьютера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22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Совмещение текста выступления с показом презентации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ИКТ: Ноутбук демонстрация презентации. </w:t>
            </w:r>
            <w:r w:rsidRPr="00405D4F">
              <w:rPr>
                <w:color w:val="000000"/>
              </w:rPr>
              <w:t>Учимся держать аудиторию в поле зрения.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Пробные выступления.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lastRenderedPageBreak/>
              <w:t>23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 xml:space="preserve">Подготовка ответов </w:t>
            </w:r>
            <w:proofErr w:type="spellStart"/>
            <w:r w:rsidRPr="00405D4F">
              <w:rPr>
                <w:color w:val="000000"/>
              </w:rPr>
              <w:t>н</w:t>
            </w:r>
            <w:proofErr w:type="spellEnd"/>
            <w:r w:rsidRPr="00405D4F">
              <w:rPr>
                <w:color w:val="000000"/>
              </w:rPr>
              <w:t xml:space="preserve"> предполагаемые вопросы «зала» по теме проекта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Учимся отстаивать свою точку зрения, работа в парах.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24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Тест. «Добрые советы проектанту от Мудрого Дельфина»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Проверка сохранности своих знаний, накопленных во время проектной деятельности.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Самооценка по эталону.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25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Изготовление визитки. Правильное составление титульного листа визитки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Создание собственных творческих замыслов и доведение их до воплощения в собственном продукте.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26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Самоанализ. Работа над понятием «Самоанализ»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Контроль и оценка своей деятельности, продвижение её в разных видах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27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Играем в ученых. Это интересно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Проведение опыта: увеличение изображения с помощью банки с водой вместо линзы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28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Различные конкурсы проектно-исследовательской деятельности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ИКТ: презентация</w:t>
            </w:r>
            <w:r w:rsidRPr="00405D4F">
              <w:rPr>
                <w:color w:val="000000"/>
              </w:rPr>
              <w:t>-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Знакомимся с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видами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конкурсов,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готовимся к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публичному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выступлению.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29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Памятка жюри конкурсов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Учимся оценивать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 xml:space="preserve">свою работу </w:t>
            </w:r>
            <w:proofErr w:type="gramStart"/>
            <w:r w:rsidRPr="00405D4F">
              <w:rPr>
                <w:color w:val="000000"/>
              </w:rPr>
              <w:t>по</w:t>
            </w:r>
            <w:proofErr w:type="gramEnd"/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выработанным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критериям (беседа)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30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Пробное выступление перед незнакомой аудиторией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Отбор правил,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которые помогут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выступить перед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аудиторией (игра)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31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Самоанализ – рефлексия после твоего выступления перед незнакомой аудиторией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 xml:space="preserve">Оценка </w:t>
            </w:r>
            <w:proofErr w:type="gramStart"/>
            <w:r w:rsidRPr="00405D4F">
              <w:rPr>
                <w:color w:val="000000"/>
              </w:rPr>
              <w:t>своей</w:t>
            </w:r>
            <w:proofErr w:type="gramEnd"/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работы, учимся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видеть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405D4F">
              <w:rPr>
                <w:color w:val="000000"/>
              </w:rPr>
              <w:t>ошибкоопасные</w:t>
            </w:r>
            <w:proofErr w:type="spellEnd"/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места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lastRenderedPageBreak/>
              <w:t>32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Играем в ученых. Это интересно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 xml:space="preserve">Наблюдение </w:t>
            </w:r>
            <w:proofErr w:type="gramStart"/>
            <w:r w:rsidRPr="00405D4F">
              <w:rPr>
                <w:color w:val="000000"/>
              </w:rPr>
              <w:t>за</w:t>
            </w:r>
            <w:proofErr w:type="gramEnd"/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биением сердца при помощи спички и пластилина (опыт)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33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Благодарственные рисунки-отклики помощникам твоим проектам. Пожелание будущим проектантам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Проекты на лето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34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Советы на лето от Мудрого Дельфина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</w:tbl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  <w:r w:rsidRPr="00405D4F">
        <w:rPr>
          <w:color w:val="000000"/>
        </w:rPr>
        <w:br/>
      </w:r>
    </w:p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05D4F">
        <w:rPr>
          <w:b/>
          <w:bCs/>
          <w:color w:val="000000"/>
        </w:rPr>
        <w:t>3 класс</w:t>
      </w:r>
    </w:p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8"/>
        <w:gridCol w:w="2929"/>
        <w:gridCol w:w="1208"/>
        <w:gridCol w:w="3649"/>
        <w:gridCol w:w="1381"/>
      </w:tblGrid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№ </w:t>
            </w:r>
            <w:proofErr w:type="spellStart"/>
            <w:proofErr w:type="gramStart"/>
            <w:r w:rsidRPr="00405D4F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05D4F">
              <w:rPr>
                <w:b/>
                <w:bCs/>
                <w:color w:val="000000"/>
              </w:rPr>
              <w:t>/</w:t>
            </w:r>
            <w:proofErr w:type="spellStart"/>
            <w:r w:rsidRPr="00405D4F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Форма организации деятельности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405D4F">
              <w:rPr>
                <w:b/>
                <w:bCs/>
                <w:color w:val="000000"/>
              </w:rPr>
              <w:t>Корректи-ровка</w:t>
            </w:r>
            <w:proofErr w:type="spellEnd"/>
            <w:proofErr w:type="gramEnd"/>
            <w:r w:rsidRPr="00405D4F">
              <w:rPr>
                <w:b/>
                <w:bCs/>
                <w:color w:val="000000"/>
              </w:rPr>
              <w:t xml:space="preserve"> КТП</w:t>
            </w: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Круг твоих интересов. Хобби. Увлечения. Этапы работы над проектом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ИКТ: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презентация - увлечения </w:t>
            </w:r>
            <w:r w:rsidRPr="00405D4F">
              <w:rPr>
                <w:color w:val="000000"/>
              </w:rPr>
              <w:t>Работа с текстом.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Анализ. Выбор этапов.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Выбор темы твоего проекта. Подбор материала для проекта. Проблема. Решение проблемы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Поиск средств и способов воплощения собственных замыслов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(работа в группах)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Выбор темы твоего исследования. Предположение. Гипотеза. Решение задачи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Высказывание предположений о неизвестном.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Предположение способа проверки своей гипотезы (игра)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4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Цель проекта. Задачи. Выбор помощников для работы над проектом. Сбор информации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ИКТ: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презентация - как найти помощника </w:t>
            </w:r>
            <w:r w:rsidRPr="00405D4F">
              <w:rPr>
                <w:color w:val="000000"/>
              </w:rPr>
              <w:t>Работа с таблицей.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5-6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Требования к паспорту проекта. Составление паспорта проекта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Практическое занятие по составлению паспорта проекта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7-8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Требования к составлению анкет для проекта. Анкетирование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ИКТ: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презентация - анкета Ноутбук </w:t>
            </w:r>
            <w:r w:rsidRPr="00405D4F">
              <w:rPr>
                <w:color w:val="000000"/>
              </w:rPr>
              <w:t xml:space="preserve">Составление вопросов </w:t>
            </w:r>
            <w:proofErr w:type="gramStart"/>
            <w:r w:rsidRPr="00405D4F">
              <w:rPr>
                <w:color w:val="000000"/>
              </w:rPr>
              <w:lastRenderedPageBreak/>
              <w:t>для</w:t>
            </w:r>
            <w:proofErr w:type="gramEnd"/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анкетирования по выбранной теме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lastRenderedPageBreak/>
              <w:t>9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Памятки. Составление памяток по теме проекта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Заполнение анкеты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«Сказки». Подсчёт результатов. Вывод.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10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405D4F">
              <w:rPr>
                <w:color w:val="000000"/>
              </w:rPr>
              <w:t>Постер</w:t>
            </w:r>
            <w:proofErr w:type="spellEnd"/>
            <w:r w:rsidRPr="00405D4F">
              <w:rPr>
                <w:color w:val="000000"/>
              </w:rPr>
              <w:t xml:space="preserve">. Требования к созданию </w:t>
            </w:r>
            <w:proofErr w:type="spellStart"/>
            <w:r w:rsidRPr="00405D4F">
              <w:rPr>
                <w:color w:val="000000"/>
              </w:rPr>
              <w:t>постера</w:t>
            </w:r>
            <w:proofErr w:type="spellEnd"/>
            <w:r w:rsidRPr="00405D4F">
              <w:rPr>
                <w:color w:val="000000"/>
              </w:rPr>
              <w:t xml:space="preserve">. Условия размещения материала на </w:t>
            </w:r>
            <w:proofErr w:type="spellStart"/>
            <w:r w:rsidRPr="00405D4F">
              <w:rPr>
                <w:color w:val="000000"/>
              </w:rPr>
              <w:t>постере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ИКТ: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 xml:space="preserve">презентация - </w:t>
            </w:r>
            <w:proofErr w:type="spellStart"/>
            <w:r w:rsidRPr="00405D4F">
              <w:rPr>
                <w:b/>
                <w:bCs/>
                <w:color w:val="000000"/>
              </w:rPr>
              <w:t>постер</w:t>
            </w:r>
            <w:proofErr w:type="spellEnd"/>
            <w:r w:rsidRPr="00405D4F">
              <w:rPr>
                <w:b/>
                <w:bCs/>
                <w:color w:val="000000"/>
              </w:rPr>
              <w:t> </w:t>
            </w:r>
            <w:r w:rsidRPr="00405D4F">
              <w:rPr>
                <w:color w:val="000000"/>
              </w:rPr>
              <w:t xml:space="preserve">Практическая работа по оформлению </w:t>
            </w:r>
            <w:proofErr w:type="spellStart"/>
            <w:r w:rsidRPr="00405D4F">
              <w:rPr>
                <w:color w:val="000000"/>
              </w:rPr>
              <w:t>постера</w:t>
            </w:r>
            <w:proofErr w:type="spellEnd"/>
            <w:r w:rsidRPr="00405D4F">
              <w:rPr>
                <w:color w:val="000000"/>
              </w:rPr>
              <w:t>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11-12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 xml:space="preserve">Практическая работа. Создание </w:t>
            </w:r>
            <w:proofErr w:type="spellStart"/>
            <w:r w:rsidRPr="00405D4F">
              <w:rPr>
                <w:color w:val="000000"/>
              </w:rPr>
              <w:t>мини-постера</w:t>
            </w:r>
            <w:proofErr w:type="spellEnd"/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 xml:space="preserve">Практическая работа по оформлению </w:t>
            </w:r>
            <w:proofErr w:type="spellStart"/>
            <w:r w:rsidRPr="00405D4F">
              <w:rPr>
                <w:color w:val="000000"/>
              </w:rPr>
              <w:t>постера</w:t>
            </w:r>
            <w:proofErr w:type="spellEnd"/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13-15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Изучение и освоение возможностей программы МРР. Выставка фотографий, рисунков, фигур, диаграмм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ИКТ: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презентация - образец Ноутбук </w:t>
            </w:r>
            <w:r w:rsidRPr="00405D4F">
              <w:rPr>
                <w:color w:val="000000"/>
              </w:rPr>
              <w:t>Практическая работа по ознакомлению с возможностями программы МРР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16-17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Программа МРР. Анимации. Настройка анимации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ИКТ: презентация Ноутбук </w:t>
            </w:r>
            <w:r w:rsidRPr="00405D4F">
              <w:rPr>
                <w:color w:val="000000"/>
              </w:rPr>
              <w:t>Практическая работа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18-19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Программа МРР. Дизайн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ИКТ: презентация Ноутбук </w:t>
            </w:r>
            <w:r w:rsidRPr="00405D4F">
              <w:rPr>
                <w:color w:val="000000"/>
              </w:rPr>
              <w:t>Практическая работа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20-21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Фотографии на слайдах. Работа с фотографиями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ИКТ: презентация Ноутбук </w:t>
            </w:r>
            <w:r w:rsidRPr="00405D4F">
              <w:rPr>
                <w:color w:val="000000"/>
              </w:rPr>
              <w:t>Практическая работа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22-23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 xml:space="preserve">Требования к компьютерной презентации. </w:t>
            </w:r>
            <w:proofErr w:type="spellStart"/>
            <w:r w:rsidRPr="00405D4F">
              <w:rPr>
                <w:color w:val="000000"/>
              </w:rPr>
              <w:t>Power</w:t>
            </w:r>
            <w:proofErr w:type="spellEnd"/>
            <w:r w:rsidRPr="00405D4F">
              <w:rPr>
                <w:color w:val="000000"/>
              </w:rPr>
              <w:t xml:space="preserve"> </w:t>
            </w:r>
            <w:proofErr w:type="spellStart"/>
            <w:r w:rsidRPr="00405D4F">
              <w:rPr>
                <w:color w:val="000000"/>
              </w:rPr>
              <w:t>Point</w:t>
            </w:r>
            <w:proofErr w:type="spellEnd"/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ИКТ: презентация Ноутбук </w:t>
            </w:r>
            <w:r w:rsidRPr="00405D4F">
              <w:rPr>
                <w:color w:val="000000"/>
              </w:rPr>
              <w:t>Практическая работа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24-25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Закрепление полученных умений, навыков в работе с программой МРР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ИКТ: презентация Ноутбук </w:t>
            </w:r>
            <w:r w:rsidRPr="00405D4F">
              <w:rPr>
                <w:color w:val="000000"/>
              </w:rPr>
              <w:t>Практическая работа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26-27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ИКТ: презентация Ноутбук </w:t>
            </w:r>
            <w:r w:rsidRPr="00405D4F">
              <w:rPr>
                <w:color w:val="000000"/>
              </w:rPr>
              <w:t>Практическая работа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28-29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ИКТ: презентация Ноутбук </w:t>
            </w:r>
            <w:r w:rsidRPr="00405D4F">
              <w:rPr>
                <w:color w:val="000000"/>
              </w:rPr>
              <w:t>Практическая работа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30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Тесты. Тестирование. Самоанализ. Рефлексия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Оценка своей работы, нахождение пробелов в ней.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lastRenderedPageBreak/>
              <w:t>Способы их устранения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lastRenderedPageBreak/>
              <w:t>31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Твои впечатления от работы над проектом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Подведение некоторых итогов своей деятельности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32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405D4F">
              <w:rPr>
                <w:color w:val="000000"/>
              </w:rPr>
              <w:t>Пожеланиям</w:t>
            </w:r>
            <w:proofErr w:type="gramEnd"/>
            <w:r w:rsidRPr="00405D4F">
              <w:rPr>
                <w:color w:val="000000"/>
              </w:rPr>
              <w:t xml:space="preserve"> будущим проектантам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Практическая работа по созданию памятки «Советы начинающему проектанту»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33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Страница благодарности тем, кто окружал и поддерживал тебя в этом году. (Руководитель проекта – учитель; консультанты – родители; помощники – друзья; Мудрый Дельфин)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ИКТ: презентация </w:t>
            </w:r>
            <w:r w:rsidRPr="00405D4F">
              <w:rPr>
                <w:color w:val="000000"/>
              </w:rPr>
              <w:t>Оформление листов благодарностей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34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Советы на лето от Мудрого Дельфина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Опыты в домашних условиях.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Проекты на лето.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</w:tbl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05D4F">
        <w:rPr>
          <w:b/>
          <w:bCs/>
          <w:color w:val="000000"/>
        </w:rPr>
        <w:t>4 класс</w:t>
      </w:r>
    </w:p>
    <w:p w:rsidR="00D2019C" w:rsidRPr="00405D4F" w:rsidRDefault="00D2019C" w:rsidP="00D2019C">
      <w:pPr>
        <w:pStyle w:val="af6"/>
        <w:shd w:val="clear" w:color="auto" w:fill="FFFFFF"/>
        <w:spacing w:before="0" w:beforeAutospacing="0" w:after="150" w:afterAutospacing="0"/>
        <w:rPr>
          <w:color w:val="000000"/>
        </w:rPr>
      </w:pPr>
    </w:p>
    <w:tbl>
      <w:tblPr>
        <w:tblW w:w="93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7"/>
        <w:gridCol w:w="3785"/>
        <w:gridCol w:w="3006"/>
        <w:gridCol w:w="1657"/>
      </w:tblGrid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№ </w:t>
            </w:r>
            <w:proofErr w:type="spellStart"/>
            <w:proofErr w:type="gramStart"/>
            <w:r w:rsidRPr="00405D4F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05D4F">
              <w:rPr>
                <w:b/>
                <w:bCs/>
                <w:color w:val="000000"/>
              </w:rPr>
              <w:t>/</w:t>
            </w:r>
            <w:proofErr w:type="spellStart"/>
            <w:r w:rsidRPr="00405D4F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b/>
                <w:bCs/>
                <w:color w:val="000000"/>
              </w:rPr>
              <w:t>Форма организации деятельности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405D4F">
              <w:rPr>
                <w:b/>
                <w:bCs/>
                <w:color w:val="000000"/>
              </w:rPr>
              <w:t>Корректи-ровка</w:t>
            </w:r>
            <w:proofErr w:type="spellEnd"/>
            <w:proofErr w:type="gramEnd"/>
            <w:r w:rsidRPr="00405D4F">
              <w:rPr>
                <w:b/>
                <w:bCs/>
                <w:color w:val="000000"/>
              </w:rPr>
              <w:t xml:space="preserve"> КТП</w:t>
            </w: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Твои новые интересы и увлечения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Презентация-хобби. Учимся презентовать свои увлечения. Составление памятки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выступающего.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Тренинг</w:t>
            </w: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Виды проектов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Знакомство с терминологией видов проектов. Классификация проектов по видам.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Беседа</w:t>
            </w: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405D4F">
              <w:rPr>
                <w:color w:val="000000"/>
              </w:rPr>
              <w:t>Исследовательско-творческий</w:t>
            </w:r>
            <w:proofErr w:type="spellEnd"/>
            <w:r w:rsidRPr="00405D4F">
              <w:rPr>
                <w:color w:val="000000"/>
              </w:rPr>
              <w:t xml:space="preserve"> проект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 xml:space="preserve">Групповая работа по созданию мини-проекта «Ребятам о </w:t>
            </w:r>
            <w:proofErr w:type="gramStart"/>
            <w:r w:rsidRPr="00405D4F">
              <w:rPr>
                <w:color w:val="000000"/>
              </w:rPr>
              <w:t>зверятах</w:t>
            </w:r>
            <w:proofErr w:type="gramEnd"/>
            <w:r w:rsidRPr="00405D4F">
              <w:rPr>
                <w:color w:val="000000"/>
              </w:rPr>
              <w:t>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Создание мини-проекта</w:t>
            </w: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4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Творческий проект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Создание мини-проекта «Мой завтрак».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Создание мини-проекта</w:t>
            </w: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5-6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405D4F">
              <w:rPr>
                <w:color w:val="000000"/>
              </w:rPr>
              <w:t>Ролево-игровой</w:t>
            </w:r>
            <w:proofErr w:type="spellEnd"/>
            <w:r w:rsidRPr="00405D4F">
              <w:rPr>
                <w:color w:val="000000"/>
              </w:rPr>
              <w:t xml:space="preserve"> проект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Создание мини-сценария по сюжету любимого произведения. Разыгрывание сюжета.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Создание мини-проекта</w:t>
            </w: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7-8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Исследовательский проект с выдвижением гипотезы и последующей ее проверкой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 xml:space="preserve">Определение проблем и задач исследования, выдвижение и проверка гипотез, наблюдения и </w:t>
            </w:r>
            <w:r w:rsidRPr="00405D4F">
              <w:rPr>
                <w:color w:val="000000"/>
              </w:rPr>
              <w:lastRenderedPageBreak/>
              <w:t>эксперименты, анализ результатов.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lastRenderedPageBreak/>
              <w:t>Тренинг</w:t>
            </w: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lastRenderedPageBreak/>
              <w:t>9- 10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Информационно-исследовательский проект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Групповая работа. Сбор информации по теме. Создание мини-анкеты. Анкетирование. Подсчет результатов.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Групповая работа.</w:t>
            </w: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11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Информационно-ориентированный проект</w:t>
            </w:r>
          </w:p>
        </w:tc>
        <w:tc>
          <w:tcPr>
            <w:tcW w:w="27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Групповая работа. Создание мини-проекта «Школьная форма».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Групповая работа.</w:t>
            </w: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12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Практико-ориентированный проект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2019C" w:rsidRPr="00405D4F" w:rsidRDefault="00D2019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2019C" w:rsidRPr="00405D4F" w:rsidRDefault="00D2019C">
            <w:pPr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13-14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405D4F">
              <w:rPr>
                <w:color w:val="000000"/>
              </w:rPr>
              <w:t>Монопредметный</w:t>
            </w:r>
            <w:proofErr w:type="spellEnd"/>
            <w:r w:rsidRPr="00405D4F">
              <w:rPr>
                <w:color w:val="000000"/>
              </w:rPr>
              <w:t xml:space="preserve"> проект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405D4F">
              <w:rPr>
                <w:color w:val="000000"/>
              </w:rPr>
              <w:t>Индивидуальный</w:t>
            </w:r>
            <w:proofErr w:type="gramEnd"/>
            <w:r w:rsidRPr="00405D4F">
              <w:rPr>
                <w:color w:val="000000"/>
              </w:rPr>
              <w:t xml:space="preserve"> мини-проект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Создание мини-проекта</w:t>
            </w: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15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405D4F">
              <w:rPr>
                <w:color w:val="000000"/>
              </w:rPr>
              <w:t>Межпредметный</w:t>
            </w:r>
            <w:proofErr w:type="spellEnd"/>
            <w:r w:rsidRPr="00405D4F">
              <w:rPr>
                <w:color w:val="000000"/>
              </w:rPr>
              <w:t xml:space="preserve"> проект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Определение связей между учебными дисциплинами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16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Виды презентационных проектов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Выбор формы презентации проекта с учетом своих интересов и способностей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беседа</w:t>
            </w: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17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Вид презентации проекта как отчет участников исследовательской экспедиции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Учимся создавать отчет о проделанной работе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Создание отчета</w:t>
            </w: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18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Вид презентации проекта в рамках научной конференции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 xml:space="preserve">Составление своих требований к речи </w:t>
            </w:r>
            <w:proofErr w:type="gramStart"/>
            <w:r w:rsidRPr="00405D4F">
              <w:rPr>
                <w:color w:val="000000"/>
              </w:rPr>
              <w:t>выступающего</w:t>
            </w:r>
            <w:proofErr w:type="gramEnd"/>
            <w:r w:rsidRPr="00405D4F">
              <w:rPr>
                <w:color w:val="000000"/>
              </w:rPr>
              <w:t>. Сравнение своих требований с эталоном.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Составление списка требований</w:t>
            </w: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19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Правильная подготовка презентации к проекту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Общие моменты разработки презентации. Групповая работа по созданию памятки «Советы начинающему проектанту».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созданию памятки</w:t>
            </w: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20-21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Работа с Памяткой при подготовке публичного выступления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 xml:space="preserve">Учимся задавать вопросы </w:t>
            </w:r>
            <w:proofErr w:type="gramStart"/>
            <w:r w:rsidRPr="00405D4F">
              <w:rPr>
                <w:color w:val="000000"/>
              </w:rPr>
              <w:t>выступающему</w:t>
            </w:r>
            <w:proofErr w:type="gramEnd"/>
            <w:r w:rsidRPr="00405D4F">
              <w:rPr>
                <w:color w:val="000000"/>
              </w:rPr>
              <w:t xml:space="preserve"> и отвечать на вопросы оппонентов по теме проекта. Практическая работа «Рекомендации </w:t>
            </w:r>
            <w:proofErr w:type="gramStart"/>
            <w:r w:rsidRPr="00405D4F">
              <w:rPr>
                <w:color w:val="000000"/>
              </w:rPr>
              <w:t>выступающему</w:t>
            </w:r>
            <w:proofErr w:type="gramEnd"/>
            <w:r w:rsidRPr="00405D4F">
              <w:rPr>
                <w:color w:val="000000"/>
              </w:rPr>
              <w:t>».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Тренинг</w:t>
            </w: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22-23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 xml:space="preserve">Работа с Памяткой по составлению списка использованной литературы во </w:t>
            </w:r>
            <w:r w:rsidRPr="00405D4F">
              <w:rPr>
                <w:color w:val="000000"/>
              </w:rPr>
              <w:lastRenderedPageBreak/>
              <w:t>время работы над проектом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lastRenderedPageBreak/>
              <w:t xml:space="preserve">Ссылка на книгу, статью из журнала, статью из сборника, на источник, взятый из Интернета. </w:t>
            </w:r>
            <w:r w:rsidRPr="00405D4F">
              <w:rPr>
                <w:color w:val="000000"/>
              </w:rPr>
              <w:lastRenderedPageBreak/>
              <w:t>Составление своей ссылки по эталону.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lastRenderedPageBreak/>
              <w:t>Составление ссылки по эталону.</w:t>
            </w: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lastRenderedPageBreak/>
              <w:t>24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Типичные ошибки проектантов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Знакомимся с типичными ошибками, допущенными при подготовке и защите проекта. Групповая работа по составлению Памятки по устранению типичных ошибок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Тренинг</w:t>
            </w: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25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Критерии итогового оценивания проектной деятельности учащихся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Учимся делать выводы:</w:t>
            </w:r>
          </w:p>
          <w:p w:rsidR="00D2019C" w:rsidRPr="00405D4F" w:rsidRDefault="00D2019C" w:rsidP="00D2019C">
            <w:pPr>
              <w:pStyle w:val="af6"/>
              <w:numPr>
                <w:ilvl w:val="0"/>
                <w:numId w:val="21"/>
              </w:numPr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Соответствию содержания целям, задачам и теме проекта.</w:t>
            </w:r>
          </w:p>
          <w:p w:rsidR="00D2019C" w:rsidRPr="00405D4F" w:rsidRDefault="00D2019C" w:rsidP="00D2019C">
            <w:pPr>
              <w:pStyle w:val="af6"/>
              <w:numPr>
                <w:ilvl w:val="0"/>
                <w:numId w:val="21"/>
              </w:numPr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Соблюдению поэтапного исследования.</w:t>
            </w:r>
          </w:p>
          <w:p w:rsidR="00D2019C" w:rsidRPr="00405D4F" w:rsidRDefault="00D2019C" w:rsidP="00D2019C">
            <w:pPr>
              <w:pStyle w:val="af6"/>
              <w:numPr>
                <w:ilvl w:val="0"/>
                <w:numId w:val="21"/>
              </w:numPr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Логичности и последовательности изложения</w:t>
            </w:r>
          </w:p>
          <w:p w:rsidR="00D2019C" w:rsidRPr="00405D4F" w:rsidRDefault="00D2019C" w:rsidP="00D2019C">
            <w:pPr>
              <w:pStyle w:val="af6"/>
              <w:numPr>
                <w:ilvl w:val="0"/>
                <w:numId w:val="21"/>
              </w:numPr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Стилистической и языковой культуры изложения.</w:t>
            </w:r>
          </w:p>
          <w:p w:rsidR="00D2019C" w:rsidRPr="00405D4F" w:rsidRDefault="00D2019C" w:rsidP="00D2019C">
            <w:pPr>
              <w:pStyle w:val="af6"/>
              <w:numPr>
                <w:ilvl w:val="0"/>
                <w:numId w:val="21"/>
              </w:numPr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Умению четко обобщать, формулировать и делать выводы (беседа)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Составление критериев оценивания</w:t>
            </w: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26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Программа МРР. Формирование умения в работе с диаграммой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Освоение программы пошагово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Практическая работа</w:t>
            </w: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27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Программа МРР. Формирование умения в работе с таблицей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Освоение программы пошагово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Практическая работа</w:t>
            </w: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28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Практическая работа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Создание таблицы своей успеваемости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Практическая работа</w:t>
            </w: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29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Тестирование. Самоанализ. Рефлексия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Выполнения теста. Оценивание своей работы, нахождение пробелов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Практическая работа</w:t>
            </w: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30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Использование ресурсов Интернета при подготовке презентации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Работа пошагово по памятке. Творческая работа «Мое любимое животное», используя ресурсы сети Интернет.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31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 xml:space="preserve">Программа </w:t>
            </w:r>
            <w:proofErr w:type="spellStart"/>
            <w:r w:rsidRPr="00405D4F">
              <w:rPr>
                <w:color w:val="000000"/>
              </w:rPr>
              <w:t>Microsoft</w:t>
            </w:r>
            <w:proofErr w:type="spellEnd"/>
            <w:r w:rsidRPr="00405D4F">
              <w:rPr>
                <w:color w:val="000000"/>
              </w:rPr>
              <w:t xml:space="preserve"> </w:t>
            </w:r>
            <w:proofErr w:type="spellStart"/>
            <w:r w:rsidRPr="00405D4F">
              <w:rPr>
                <w:color w:val="000000"/>
              </w:rPr>
              <w:t>Office</w:t>
            </w:r>
            <w:proofErr w:type="spellEnd"/>
            <w:r w:rsidRPr="00405D4F">
              <w:rPr>
                <w:color w:val="000000"/>
              </w:rPr>
              <w:t xml:space="preserve"> </w:t>
            </w:r>
            <w:proofErr w:type="spellStart"/>
            <w:r w:rsidRPr="00405D4F">
              <w:rPr>
                <w:color w:val="000000"/>
              </w:rPr>
              <w:t>Word</w:t>
            </w:r>
            <w:proofErr w:type="spellEnd"/>
            <w:r w:rsidRPr="00405D4F">
              <w:rPr>
                <w:color w:val="000000"/>
              </w:rPr>
              <w:t xml:space="preserve">. Формирование навыков работы с текстом и по настройке полей и </w:t>
            </w:r>
            <w:r w:rsidRPr="00405D4F">
              <w:rPr>
                <w:color w:val="000000"/>
              </w:rPr>
              <w:lastRenderedPageBreak/>
              <w:t>абзацев.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lastRenderedPageBreak/>
              <w:t xml:space="preserve">Работа с текстом, настройка полей и </w:t>
            </w:r>
            <w:r w:rsidRPr="00405D4F">
              <w:rPr>
                <w:color w:val="000000"/>
              </w:rPr>
              <w:lastRenderedPageBreak/>
              <w:t>абзацев.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lastRenderedPageBreak/>
              <w:t>Практическая работа</w:t>
            </w:r>
          </w:p>
        </w:tc>
      </w:tr>
      <w:tr w:rsidR="00D2019C" w:rsidRPr="00405D4F" w:rsidTr="00D2019C">
        <w:trPr>
          <w:trHeight w:val="144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lastRenderedPageBreak/>
              <w:t>32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Твои впечатления от работы над проектом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Пожелания будущим проектантам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Подведение итогов работы над проектом</w:t>
            </w:r>
          </w:p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Групповая работа по составлению Памятки «Советы при работе с программой МРР»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33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Страница благодарности тем, кто окружал и поддерживал тебя в этом году. (Руководитель проекта – учитель; консультанты – родители; помощники – друзья; Мудрый Дельфин)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Оформление листов-благодарностей учителю, родителям, Мудрому Дельфину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Групповая работа по составлению Памятки</w:t>
            </w:r>
          </w:p>
        </w:tc>
      </w:tr>
      <w:tr w:rsidR="00D2019C" w:rsidRPr="00405D4F" w:rsidTr="00D2019C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05D4F">
              <w:rPr>
                <w:color w:val="000000"/>
              </w:rPr>
              <w:t>34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Советы на лето от Мудрого Дельфина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  <w:r w:rsidRPr="00405D4F">
              <w:rPr>
                <w:color w:val="000000"/>
              </w:rPr>
              <w:t>Опыты в домашних условиях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19C" w:rsidRPr="00405D4F" w:rsidRDefault="00D2019C">
            <w:pPr>
              <w:pStyle w:val="af6"/>
              <w:spacing w:before="0" w:beforeAutospacing="0" w:after="150" w:afterAutospacing="0"/>
              <w:rPr>
                <w:color w:val="000000"/>
              </w:rPr>
            </w:pPr>
          </w:p>
        </w:tc>
      </w:tr>
    </w:tbl>
    <w:p w:rsidR="00D2019C" w:rsidRPr="00405D4F" w:rsidRDefault="00D2019C" w:rsidP="002C0A81">
      <w:pPr>
        <w:pStyle w:val="a9"/>
        <w:jc w:val="both"/>
      </w:pPr>
    </w:p>
    <w:p w:rsidR="00154C13" w:rsidRPr="00405D4F" w:rsidRDefault="00154C13" w:rsidP="002C0A81">
      <w:pPr>
        <w:pStyle w:val="a9"/>
        <w:jc w:val="both"/>
      </w:pPr>
    </w:p>
    <w:p w:rsidR="00154C13" w:rsidRPr="00405D4F" w:rsidRDefault="00154C13" w:rsidP="00154C13">
      <w:pPr>
        <w:pStyle w:val="110"/>
        <w:tabs>
          <w:tab w:val="left" w:pos="1144"/>
        </w:tabs>
        <w:ind w:left="1202" w:firstLine="0"/>
      </w:pPr>
    </w:p>
    <w:p w:rsidR="00EF0F71" w:rsidRPr="00405D4F" w:rsidRDefault="00EF0F71" w:rsidP="00EF0F71">
      <w:pPr>
        <w:pStyle w:val="a9"/>
        <w:tabs>
          <w:tab w:val="left" w:pos="360"/>
        </w:tabs>
        <w:jc w:val="both"/>
        <w:rPr>
          <w:color w:val="000000"/>
        </w:rPr>
      </w:pPr>
    </w:p>
    <w:p w:rsidR="00EF0F71" w:rsidRPr="00405D4F" w:rsidRDefault="00EF0F71" w:rsidP="00EF0F71">
      <w:pPr>
        <w:pStyle w:val="a9"/>
        <w:tabs>
          <w:tab w:val="left" w:pos="360"/>
        </w:tabs>
        <w:jc w:val="both"/>
        <w:rPr>
          <w:color w:val="000000"/>
        </w:rPr>
      </w:pPr>
    </w:p>
    <w:p w:rsidR="00EF0F71" w:rsidRPr="00405D4F" w:rsidRDefault="00EF0F71" w:rsidP="00EF0F71">
      <w:pPr>
        <w:pStyle w:val="a9"/>
        <w:tabs>
          <w:tab w:val="left" w:pos="360"/>
        </w:tabs>
        <w:jc w:val="both"/>
        <w:rPr>
          <w:color w:val="000000"/>
        </w:rPr>
      </w:pPr>
    </w:p>
    <w:p w:rsidR="00EF0F71" w:rsidRPr="00405D4F" w:rsidRDefault="00EF0F71" w:rsidP="00EF0F71">
      <w:pPr>
        <w:pStyle w:val="a9"/>
        <w:tabs>
          <w:tab w:val="left" w:pos="360"/>
        </w:tabs>
        <w:jc w:val="both"/>
        <w:rPr>
          <w:color w:val="000000"/>
        </w:rPr>
      </w:pPr>
    </w:p>
    <w:p w:rsidR="00EF0F71" w:rsidRPr="00405D4F" w:rsidRDefault="00EF0F71" w:rsidP="00EF0F71">
      <w:pPr>
        <w:pStyle w:val="a9"/>
        <w:tabs>
          <w:tab w:val="left" w:pos="360"/>
        </w:tabs>
        <w:jc w:val="both"/>
        <w:rPr>
          <w:color w:val="000000"/>
        </w:rPr>
      </w:pPr>
    </w:p>
    <w:p w:rsidR="00EF0F71" w:rsidRPr="00405D4F" w:rsidRDefault="00EF0F71" w:rsidP="00EF0F71">
      <w:pPr>
        <w:pStyle w:val="a9"/>
        <w:tabs>
          <w:tab w:val="left" w:pos="360"/>
        </w:tabs>
        <w:jc w:val="both"/>
        <w:rPr>
          <w:color w:val="000000"/>
        </w:rPr>
      </w:pPr>
    </w:p>
    <w:p w:rsidR="00EF0F71" w:rsidRPr="00405D4F" w:rsidRDefault="00EF0F71" w:rsidP="00EF0F71">
      <w:pPr>
        <w:pStyle w:val="a9"/>
        <w:tabs>
          <w:tab w:val="left" w:pos="360"/>
        </w:tabs>
        <w:jc w:val="both"/>
        <w:rPr>
          <w:color w:val="000000"/>
        </w:rPr>
      </w:pPr>
    </w:p>
    <w:p w:rsidR="00EF0F71" w:rsidRPr="00405D4F" w:rsidRDefault="00EF0F71" w:rsidP="00EF0F71">
      <w:pPr>
        <w:pStyle w:val="a9"/>
        <w:tabs>
          <w:tab w:val="left" w:pos="360"/>
        </w:tabs>
        <w:jc w:val="both"/>
        <w:rPr>
          <w:color w:val="000000"/>
        </w:rPr>
      </w:pPr>
    </w:p>
    <w:p w:rsidR="00EF0F71" w:rsidRPr="00405D4F" w:rsidRDefault="00EF0F71" w:rsidP="00EF0F71">
      <w:pPr>
        <w:pStyle w:val="a9"/>
        <w:tabs>
          <w:tab w:val="left" w:pos="360"/>
        </w:tabs>
        <w:jc w:val="both"/>
        <w:rPr>
          <w:color w:val="000000"/>
        </w:rPr>
      </w:pPr>
    </w:p>
    <w:p w:rsidR="00EF0F71" w:rsidRPr="00405D4F" w:rsidRDefault="00EF0F71" w:rsidP="00EF0F71">
      <w:pPr>
        <w:pStyle w:val="a9"/>
        <w:tabs>
          <w:tab w:val="left" w:pos="360"/>
        </w:tabs>
        <w:jc w:val="both"/>
        <w:rPr>
          <w:color w:val="000000"/>
        </w:rPr>
      </w:pPr>
    </w:p>
    <w:p w:rsidR="00EF0F71" w:rsidRPr="00405D4F" w:rsidRDefault="00EF0F71" w:rsidP="00EF0F71">
      <w:pPr>
        <w:pStyle w:val="a9"/>
        <w:tabs>
          <w:tab w:val="left" w:pos="360"/>
        </w:tabs>
        <w:jc w:val="both"/>
        <w:rPr>
          <w:color w:val="000000"/>
        </w:rPr>
      </w:pPr>
    </w:p>
    <w:p w:rsidR="00EF0F71" w:rsidRPr="00405D4F" w:rsidRDefault="00EF0F71" w:rsidP="00EF0F71">
      <w:pPr>
        <w:pStyle w:val="a9"/>
        <w:tabs>
          <w:tab w:val="left" w:pos="360"/>
        </w:tabs>
        <w:jc w:val="both"/>
        <w:rPr>
          <w:color w:val="000000"/>
        </w:rPr>
      </w:pPr>
    </w:p>
    <w:p w:rsidR="00EF0F71" w:rsidRPr="00405D4F" w:rsidRDefault="00EF0F71" w:rsidP="00EF0F71">
      <w:pPr>
        <w:pStyle w:val="a9"/>
        <w:tabs>
          <w:tab w:val="left" w:pos="360"/>
        </w:tabs>
        <w:jc w:val="both"/>
        <w:rPr>
          <w:color w:val="000000"/>
        </w:rPr>
      </w:pPr>
    </w:p>
    <w:p w:rsidR="00EF0F71" w:rsidRPr="00405D4F" w:rsidRDefault="00EF0F71" w:rsidP="00EF0F71">
      <w:pPr>
        <w:pStyle w:val="a9"/>
        <w:tabs>
          <w:tab w:val="left" w:pos="360"/>
        </w:tabs>
        <w:jc w:val="both"/>
        <w:rPr>
          <w:color w:val="000000"/>
        </w:rPr>
      </w:pPr>
    </w:p>
    <w:p w:rsidR="00154C13" w:rsidRPr="00405D4F" w:rsidRDefault="00154C13" w:rsidP="00CF67F2">
      <w:pPr>
        <w:pStyle w:val="a9"/>
        <w:jc w:val="both"/>
        <w:rPr>
          <w:b/>
          <w:i/>
        </w:rPr>
      </w:pPr>
    </w:p>
    <w:p w:rsidR="00154C13" w:rsidRPr="00405D4F" w:rsidRDefault="00405D4F" w:rsidP="00154C13">
      <w:pPr>
        <w:pStyle w:val="110"/>
        <w:tabs>
          <w:tab w:val="left" w:pos="1144"/>
        </w:tabs>
        <w:ind w:left="962" w:firstLine="0"/>
      </w:pPr>
      <w:r w:rsidRPr="00405D4F">
        <w:t>Раздел №</w:t>
      </w:r>
      <w:r w:rsidR="00154C13" w:rsidRPr="00405D4F">
        <w:t>2</w:t>
      </w:r>
      <w:r w:rsidR="00154C13" w:rsidRPr="00405D4F">
        <w:rPr>
          <w:b w:val="0"/>
          <w:i/>
        </w:rPr>
        <w:t xml:space="preserve">.       </w:t>
      </w:r>
      <w:r w:rsidR="00154C13" w:rsidRPr="00405D4F">
        <w:t>«КОМПЛЕКС</w:t>
      </w:r>
      <w:r w:rsidR="002A42AE">
        <w:t xml:space="preserve"> </w:t>
      </w:r>
      <w:r w:rsidR="00154C13" w:rsidRPr="00405D4F">
        <w:t xml:space="preserve">ОРГАНИЗАЦИОННО </w:t>
      </w:r>
      <w:r w:rsidR="002A42AE">
        <w:t>–</w:t>
      </w:r>
      <w:r w:rsidR="00154C13" w:rsidRPr="00405D4F">
        <w:t>ПЕДАГОГИЧЕСКИХ</w:t>
      </w:r>
      <w:r w:rsidR="002A42AE">
        <w:t xml:space="preserve"> </w:t>
      </w:r>
      <w:r w:rsidR="00154C13" w:rsidRPr="00405D4F">
        <w:t>УСЛОВИЙ»</w:t>
      </w:r>
    </w:p>
    <w:p w:rsidR="00154C13" w:rsidRPr="00405D4F" w:rsidRDefault="00154C13" w:rsidP="00CF67F2">
      <w:pPr>
        <w:pStyle w:val="a9"/>
        <w:jc w:val="both"/>
        <w:rPr>
          <w:b/>
          <w:i/>
        </w:rPr>
      </w:pPr>
    </w:p>
    <w:p w:rsidR="00EF0F71" w:rsidRPr="00405D4F" w:rsidRDefault="00EF0F71" w:rsidP="00CF67F2">
      <w:pPr>
        <w:pStyle w:val="a9"/>
        <w:jc w:val="both"/>
        <w:rPr>
          <w:b/>
          <w:i/>
        </w:rPr>
      </w:pPr>
    </w:p>
    <w:p w:rsidR="00EF0F71" w:rsidRPr="00405D4F" w:rsidRDefault="00EF0F71" w:rsidP="00EF0F71">
      <w:pPr>
        <w:pStyle w:val="Style4"/>
        <w:widowControl/>
        <w:spacing w:line="240" w:lineRule="auto"/>
        <w:ind w:firstLine="0"/>
        <w:jc w:val="center"/>
        <w:rPr>
          <w:b/>
        </w:rPr>
      </w:pPr>
    </w:p>
    <w:p w:rsidR="00EF0F71" w:rsidRPr="00405D4F" w:rsidRDefault="00405D4F" w:rsidP="00EF0F71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405D4F">
        <w:rPr>
          <w:b/>
        </w:rPr>
        <w:t xml:space="preserve">2.1 </w:t>
      </w:r>
      <w:r w:rsidR="00EF0F71" w:rsidRPr="00405D4F">
        <w:rPr>
          <w:b/>
        </w:rPr>
        <w:t>Виды и формы контроля планируемых результатов</w:t>
      </w:r>
    </w:p>
    <w:p w:rsidR="00405D4F" w:rsidRPr="00405D4F" w:rsidRDefault="00405D4F" w:rsidP="00EF0F71">
      <w:pPr>
        <w:pStyle w:val="Style4"/>
        <w:widowControl/>
        <w:spacing w:line="240" w:lineRule="auto"/>
        <w:ind w:firstLine="0"/>
        <w:jc w:val="center"/>
        <w:rPr>
          <w:b/>
        </w:rPr>
      </w:pPr>
    </w:p>
    <w:tbl>
      <w:tblPr>
        <w:tblStyle w:val="af7"/>
        <w:tblW w:w="10090" w:type="dxa"/>
        <w:tblLayout w:type="fixed"/>
        <w:tblLook w:val="04A0"/>
      </w:tblPr>
      <w:tblGrid>
        <w:gridCol w:w="959"/>
        <w:gridCol w:w="1559"/>
        <w:gridCol w:w="4394"/>
        <w:gridCol w:w="3178"/>
      </w:tblGrid>
      <w:tr w:rsidR="00EF0F71" w:rsidRPr="00405D4F" w:rsidTr="008B5460">
        <w:tc>
          <w:tcPr>
            <w:tcW w:w="959" w:type="dxa"/>
            <w:vAlign w:val="center"/>
          </w:tcPr>
          <w:p w:rsidR="00EF0F71" w:rsidRPr="00405D4F" w:rsidRDefault="00EF0F71" w:rsidP="008B5460">
            <w:pPr>
              <w:tabs>
                <w:tab w:val="left" w:pos="540"/>
              </w:tabs>
              <w:jc w:val="center"/>
              <w:rPr>
                <w:b/>
                <w:lang w:val="ru-RU"/>
              </w:rPr>
            </w:pPr>
            <w:proofErr w:type="spellStart"/>
            <w:r w:rsidRPr="00405D4F">
              <w:rPr>
                <w:b/>
                <w:lang w:val="ru-RU"/>
              </w:rPr>
              <w:t>Видыконт</w:t>
            </w:r>
            <w:proofErr w:type="spellEnd"/>
            <w:r w:rsidRPr="00405D4F">
              <w:rPr>
                <w:b/>
                <w:lang w:val="ru-RU"/>
              </w:rPr>
              <w:t>-</w:t>
            </w:r>
          </w:p>
          <w:p w:rsidR="00EF0F71" w:rsidRPr="00405D4F" w:rsidRDefault="00EF0F71" w:rsidP="008B5460">
            <w:pPr>
              <w:tabs>
                <w:tab w:val="left" w:pos="540"/>
              </w:tabs>
              <w:jc w:val="center"/>
              <w:rPr>
                <w:b/>
                <w:lang w:val="ru-RU"/>
              </w:rPr>
            </w:pPr>
            <w:r w:rsidRPr="00405D4F">
              <w:rPr>
                <w:b/>
                <w:lang w:val="ru-RU"/>
              </w:rPr>
              <w:t>роля</w:t>
            </w:r>
          </w:p>
        </w:tc>
        <w:tc>
          <w:tcPr>
            <w:tcW w:w="1559" w:type="dxa"/>
            <w:vAlign w:val="center"/>
          </w:tcPr>
          <w:p w:rsidR="00EF0F71" w:rsidRPr="00405D4F" w:rsidRDefault="00EF0F71" w:rsidP="008B5460">
            <w:pPr>
              <w:tabs>
                <w:tab w:val="left" w:pos="540"/>
              </w:tabs>
              <w:jc w:val="center"/>
              <w:rPr>
                <w:b/>
                <w:lang w:val="ru-RU"/>
              </w:rPr>
            </w:pPr>
            <w:proofErr w:type="spellStart"/>
            <w:r w:rsidRPr="00405D4F">
              <w:rPr>
                <w:b/>
                <w:lang w:val="ru-RU"/>
              </w:rPr>
              <w:t>Времяпроведения</w:t>
            </w:r>
            <w:proofErr w:type="spellEnd"/>
          </w:p>
        </w:tc>
        <w:tc>
          <w:tcPr>
            <w:tcW w:w="4394" w:type="dxa"/>
            <w:vAlign w:val="center"/>
          </w:tcPr>
          <w:p w:rsidR="00EF0F71" w:rsidRPr="00405D4F" w:rsidRDefault="00EF0F71" w:rsidP="008B5460">
            <w:pPr>
              <w:tabs>
                <w:tab w:val="left" w:pos="540"/>
              </w:tabs>
              <w:jc w:val="center"/>
              <w:rPr>
                <w:b/>
                <w:lang w:val="ru-RU"/>
              </w:rPr>
            </w:pPr>
            <w:proofErr w:type="spellStart"/>
            <w:r w:rsidRPr="00405D4F">
              <w:rPr>
                <w:b/>
                <w:lang w:val="ru-RU"/>
              </w:rPr>
              <w:t>Цельпроведения</w:t>
            </w:r>
            <w:proofErr w:type="spellEnd"/>
          </w:p>
        </w:tc>
        <w:tc>
          <w:tcPr>
            <w:tcW w:w="3178" w:type="dxa"/>
            <w:vAlign w:val="center"/>
          </w:tcPr>
          <w:p w:rsidR="00EF0F71" w:rsidRPr="00405D4F" w:rsidRDefault="00EF0F71" w:rsidP="008B5460">
            <w:pPr>
              <w:tabs>
                <w:tab w:val="left" w:pos="540"/>
              </w:tabs>
              <w:jc w:val="center"/>
              <w:rPr>
                <w:b/>
                <w:lang w:val="ru-RU"/>
              </w:rPr>
            </w:pPr>
            <w:proofErr w:type="spellStart"/>
            <w:r w:rsidRPr="00405D4F">
              <w:rPr>
                <w:b/>
                <w:lang w:val="ru-RU"/>
              </w:rPr>
              <w:t>Формыконтроля</w:t>
            </w:r>
            <w:proofErr w:type="spellEnd"/>
          </w:p>
        </w:tc>
      </w:tr>
      <w:tr w:rsidR="00EF0F71" w:rsidRPr="00405D4F" w:rsidTr="008B5460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EF0F71" w:rsidRPr="00405D4F" w:rsidRDefault="00EF0F71" w:rsidP="008B5460">
            <w:pPr>
              <w:tabs>
                <w:tab w:val="left" w:pos="540"/>
              </w:tabs>
              <w:ind w:left="113" w:right="113"/>
              <w:jc w:val="center"/>
              <w:rPr>
                <w:b/>
                <w:i/>
              </w:rPr>
            </w:pPr>
            <w:r w:rsidRPr="00405D4F">
              <w:rPr>
                <w:b/>
                <w:i/>
                <w:lang w:val="ru-RU"/>
              </w:rPr>
              <w:t>В</w:t>
            </w:r>
            <w:proofErr w:type="spellStart"/>
            <w:r w:rsidRPr="00405D4F">
              <w:rPr>
                <w:b/>
                <w:i/>
              </w:rPr>
              <w:t>ходной</w:t>
            </w:r>
            <w:proofErr w:type="spellEnd"/>
          </w:p>
        </w:tc>
        <w:tc>
          <w:tcPr>
            <w:tcW w:w="1559" w:type="dxa"/>
          </w:tcPr>
          <w:p w:rsidR="00EF0F71" w:rsidRPr="00405D4F" w:rsidRDefault="00EF0F71" w:rsidP="008B5460">
            <w:pPr>
              <w:tabs>
                <w:tab w:val="left" w:pos="540"/>
              </w:tabs>
              <w:jc w:val="both"/>
            </w:pPr>
            <w:r w:rsidRPr="00405D4F">
              <w:t xml:space="preserve">В </w:t>
            </w:r>
            <w:proofErr w:type="spellStart"/>
            <w:r w:rsidRPr="00405D4F">
              <w:t>началеучебногогода</w:t>
            </w:r>
            <w:proofErr w:type="spellEnd"/>
          </w:p>
        </w:tc>
        <w:tc>
          <w:tcPr>
            <w:tcW w:w="4394" w:type="dxa"/>
          </w:tcPr>
          <w:p w:rsidR="00EF0F71" w:rsidRPr="00405D4F" w:rsidRDefault="00EF0F71" w:rsidP="008B5460">
            <w:pPr>
              <w:tabs>
                <w:tab w:val="left" w:pos="540"/>
              </w:tabs>
              <w:jc w:val="both"/>
              <w:rPr>
                <w:lang w:val="ru-RU"/>
              </w:rPr>
            </w:pPr>
            <w:r w:rsidRPr="00405D4F">
              <w:rPr>
                <w:lang w:val="ru-RU"/>
              </w:rPr>
              <w:t>Определения уровня развития детей, их творческих способностей.</w:t>
            </w:r>
          </w:p>
        </w:tc>
        <w:tc>
          <w:tcPr>
            <w:tcW w:w="3178" w:type="dxa"/>
          </w:tcPr>
          <w:p w:rsidR="00EF0F71" w:rsidRPr="00405D4F" w:rsidRDefault="00EF0F71" w:rsidP="008B5460">
            <w:pPr>
              <w:tabs>
                <w:tab w:val="left" w:pos="540"/>
              </w:tabs>
              <w:jc w:val="both"/>
              <w:rPr>
                <w:lang w:val="ru-RU"/>
              </w:rPr>
            </w:pPr>
            <w:r w:rsidRPr="00405D4F">
              <w:rPr>
                <w:lang w:val="ru-RU"/>
              </w:rPr>
              <w:t xml:space="preserve">Беседа, опрос, тестирование, анкетирование. </w:t>
            </w:r>
          </w:p>
          <w:p w:rsidR="00EF0F71" w:rsidRPr="00405D4F" w:rsidRDefault="00EF0F71" w:rsidP="008B5460">
            <w:pPr>
              <w:tabs>
                <w:tab w:val="left" w:pos="540"/>
              </w:tabs>
              <w:jc w:val="both"/>
              <w:rPr>
                <w:lang w:val="ru-RU"/>
              </w:rPr>
            </w:pPr>
          </w:p>
        </w:tc>
      </w:tr>
      <w:tr w:rsidR="00EF0F71" w:rsidRPr="00405D4F" w:rsidTr="008B5460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EF0F71" w:rsidRPr="00405D4F" w:rsidRDefault="00EF0F71" w:rsidP="008B5460">
            <w:pPr>
              <w:tabs>
                <w:tab w:val="left" w:pos="540"/>
              </w:tabs>
              <w:ind w:left="113" w:right="113"/>
              <w:jc w:val="center"/>
              <w:rPr>
                <w:b/>
                <w:i/>
                <w:lang w:val="ru-RU"/>
              </w:rPr>
            </w:pPr>
            <w:r w:rsidRPr="00405D4F">
              <w:rPr>
                <w:b/>
                <w:i/>
                <w:lang w:val="ru-RU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EF0F71" w:rsidRPr="00405D4F" w:rsidRDefault="00EF0F71" w:rsidP="008B5460">
            <w:pPr>
              <w:tabs>
                <w:tab w:val="left" w:pos="540"/>
              </w:tabs>
              <w:jc w:val="both"/>
              <w:rPr>
                <w:lang w:val="ru-RU"/>
              </w:rPr>
            </w:pPr>
            <w:r w:rsidRPr="00405D4F">
              <w:rPr>
                <w:lang w:val="ru-RU"/>
              </w:rPr>
              <w:t>В течение всего учебного года</w:t>
            </w:r>
          </w:p>
        </w:tc>
        <w:tc>
          <w:tcPr>
            <w:tcW w:w="4394" w:type="dxa"/>
          </w:tcPr>
          <w:p w:rsidR="00EF0F71" w:rsidRPr="00405D4F" w:rsidRDefault="00EF0F71" w:rsidP="008B5460">
            <w:pPr>
              <w:tabs>
                <w:tab w:val="left" w:pos="540"/>
              </w:tabs>
              <w:jc w:val="both"/>
            </w:pPr>
            <w:r w:rsidRPr="00405D4F">
              <w:rPr>
                <w:lang w:val="ru-RU"/>
              </w:rPr>
              <w:t xml:space="preserve">Определение степени усвоения учащимися учебного материала. Определение готовности детей к восприятию нового материала. Повышение ответственности и заинтересованности воспитанников в обучении. Выявление детей, отстающих и опережающих обучение. </w:t>
            </w:r>
            <w:proofErr w:type="spellStart"/>
            <w:r w:rsidRPr="00405D4F">
              <w:t>Подборнаиболееэффективныхметодов</w:t>
            </w:r>
            <w:proofErr w:type="spellEnd"/>
            <w:r w:rsidRPr="00405D4F">
              <w:t xml:space="preserve"> и </w:t>
            </w:r>
            <w:proofErr w:type="spellStart"/>
            <w:r w:rsidRPr="00405D4F">
              <w:t>средствобучения</w:t>
            </w:r>
            <w:proofErr w:type="spellEnd"/>
            <w:r w:rsidRPr="00405D4F">
              <w:t>.</w:t>
            </w:r>
            <w:r w:rsidRPr="00405D4F">
              <w:tab/>
            </w:r>
          </w:p>
        </w:tc>
        <w:tc>
          <w:tcPr>
            <w:tcW w:w="3178" w:type="dxa"/>
          </w:tcPr>
          <w:p w:rsidR="00EF0F71" w:rsidRPr="00405D4F" w:rsidRDefault="00EF0F71" w:rsidP="008B5460">
            <w:pPr>
              <w:tabs>
                <w:tab w:val="left" w:pos="540"/>
              </w:tabs>
              <w:jc w:val="both"/>
              <w:rPr>
                <w:lang w:val="ru-RU"/>
              </w:rPr>
            </w:pPr>
            <w:proofErr w:type="gramStart"/>
            <w:r w:rsidRPr="00405D4F">
              <w:rPr>
                <w:lang w:val="ru-RU"/>
              </w:rPr>
              <w:t>Педагогическое наблюдение, опрос, самостоятельная работа, защита проектов, презентация творческих работ, демонстрация моделей, выставка, конкурс работ.</w:t>
            </w:r>
            <w:proofErr w:type="gramEnd"/>
          </w:p>
        </w:tc>
      </w:tr>
      <w:tr w:rsidR="00EF0F71" w:rsidRPr="00405D4F" w:rsidTr="008B5460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EF0F71" w:rsidRPr="00405D4F" w:rsidRDefault="00EF0F71" w:rsidP="008B5460">
            <w:pPr>
              <w:tabs>
                <w:tab w:val="left" w:pos="540"/>
              </w:tabs>
              <w:ind w:left="113" w:right="113"/>
              <w:jc w:val="center"/>
              <w:rPr>
                <w:b/>
                <w:i/>
              </w:rPr>
            </w:pPr>
            <w:proofErr w:type="spellStart"/>
            <w:r w:rsidRPr="00405D4F">
              <w:rPr>
                <w:b/>
                <w:i/>
              </w:rPr>
              <w:t>Промежуточный</w:t>
            </w:r>
            <w:proofErr w:type="spellEnd"/>
          </w:p>
        </w:tc>
        <w:tc>
          <w:tcPr>
            <w:tcW w:w="1559" w:type="dxa"/>
          </w:tcPr>
          <w:p w:rsidR="00EF0F71" w:rsidRPr="00405D4F" w:rsidRDefault="00EF0F71" w:rsidP="008B5460">
            <w:pPr>
              <w:tabs>
                <w:tab w:val="left" w:pos="540"/>
              </w:tabs>
              <w:jc w:val="both"/>
              <w:rPr>
                <w:lang w:val="ru-RU"/>
              </w:rPr>
            </w:pPr>
            <w:r w:rsidRPr="00405D4F">
              <w:rPr>
                <w:lang w:val="ru-RU"/>
              </w:rPr>
              <w:t>По окончании изучения темы или раздела. В конце месяца, четверти, полугодия.</w:t>
            </w:r>
          </w:p>
        </w:tc>
        <w:tc>
          <w:tcPr>
            <w:tcW w:w="4394" w:type="dxa"/>
          </w:tcPr>
          <w:p w:rsidR="00EF0F71" w:rsidRPr="00405D4F" w:rsidRDefault="00EF0F71" w:rsidP="008B5460">
            <w:pPr>
              <w:tabs>
                <w:tab w:val="left" w:pos="540"/>
              </w:tabs>
              <w:jc w:val="both"/>
            </w:pPr>
            <w:r w:rsidRPr="00405D4F">
              <w:rPr>
                <w:lang w:val="ru-RU"/>
              </w:rPr>
              <w:t xml:space="preserve">Определение степени усвоения учащимися учебного материала. </w:t>
            </w:r>
            <w:proofErr w:type="spellStart"/>
            <w:r w:rsidRPr="00405D4F">
              <w:t>Определениерезультатовобучения</w:t>
            </w:r>
            <w:proofErr w:type="spellEnd"/>
            <w:r w:rsidRPr="00405D4F">
              <w:t>.</w:t>
            </w:r>
          </w:p>
        </w:tc>
        <w:tc>
          <w:tcPr>
            <w:tcW w:w="3178" w:type="dxa"/>
          </w:tcPr>
          <w:p w:rsidR="00EF0F71" w:rsidRPr="00405D4F" w:rsidRDefault="00EF0F71" w:rsidP="008B5460">
            <w:pPr>
              <w:tabs>
                <w:tab w:val="left" w:pos="540"/>
              </w:tabs>
              <w:jc w:val="both"/>
              <w:rPr>
                <w:b/>
                <w:lang w:val="ru-RU"/>
              </w:rPr>
            </w:pPr>
            <w:proofErr w:type="gramStart"/>
            <w:r w:rsidRPr="00405D4F">
              <w:rPr>
                <w:lang w:val="ru-RU"/>
              </w:rPr>
              <w:t>Выставка, конкурс, концерт, фестиваль, творческая работа, самостоятельная работа, защита рефератов, презентация творческих работ, демонстрация моделей.</w:t>
            </w:r>
            <w:proofErr w:type="gramEnd"/>
          </w:p>
        </w:tc>
      </w:tr>
      <w:tr w:rsidR="00EF0F71" w:rsidRPr="00405D4F" w:rsidTr="008B5460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EF0F71" w:rsidRPr="00405D4F" w:rsidRDefault="00EF0F71" w:rsidP="008B5460">
            <w:pPr>
              <w:tabs>
                <w:tab w:val="left" w:pos="540"/>
              </w:tabs>
              <w:ind w:left="113" w:right="113"/>
              <w:jc w:val="center"/>
              <w:rPr>
                <w:b/>
                <w:i/>
              </w:rPr>
            </w:pPr>
            <w:proofErr w:type="spellStart"/>
            <w:r w:rsidRPr="00405D4F">
              <w:rPr>
                <w:b/>
                <w:i/>
              </w:rPr>
              <w:t>Итоговый</w:t>
            </w:r>
            <w:proofErr w:type="spellEnd"/>
          </w:p>
        </w:tc>
        <w:tc>
          <w:tcPr>
            <w:tcW w:w="1559" w:type="dxa"/>
          </w:tcPr>
          <w:p w:rsidR="00EF0F71" w:rsidRPr="00405D4F" w:rsidRDefault="00EF0F71" w:rsidP="008B5460">
            <w:pPr>
              <w:tabs>
                <w:tab w:val="left" w:pos="540"/>
              </w:tabs>
              <w:jc w:val="both"/>
              <w:rPr>
                <w:lang w:val="ru-RU"/>
              </w:rPr>
            </w:pPr>
            <w:r w:rsidRPr="00405D4F">
              <w:rPr>
                <w:lang w:val="ru-RU"/>
              </w:rPr>
              <w:t>В конце учебного года или курса обучения</w:t>
            </w:r>
            <w:r w:rsidRPr="00405D4F">
              <w:rPr>
                <w:lang w:val="ru-RU"/>
              </w:rPr>
              <w:tab/>
            </w:r>
          </w:p>
          <w:p w:rsidR="00EF0F71" w:rsidRPr="00405D4F" w:rsidRDefault="00EF0F71" w:rsidP="008B5460">
            <w:pPr>
              <w:tabs>
                <w:tab w:val="left" w:pos="540"/>
              </w:tabs>
              <w:jc w:val="both"/>
              <w:rPr>
                <w:lang w:val="ru-RU"/>
              </w:rPr>
            </w:pPr>
          </w:p>
        </w:tc>
        <w:tc>
          <w:tcPr>
            <w:tcW w:w="4394" w:type="dxa"/>
          </w:tcPr>
          <w:p w:rsidR="00EF0F71" w:rsidRPr="00405D4F" w:rsidRDefault="00EF0F71" w:rsidP="008B5460">
            <w:pPr>
              <w:tabs>
                <w:tab w:val="left" w:pos="540"/>
              </w:tabs>
              <w:jc w:val="both"/>
              <w:rPr>
                <w:lang w:val="ru-RU"/>
              </w:rPr>
            </w:pPr>
            <w:r w:rsidRPr="00405D4F">
              <w:rPr>
                <w:lang w:val="ru-RU"/>
              </w:rPr>
              <w:t xml:space="preserve"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</w:t>
            </w:r>
            <w:proofErr w:type="spellStart"/>
            <w:r w:rsidRPr="00405D4F">
              <w:t>Получениесведенийдлясовершенствованияобразовательнойпрограммы</w:t>
            </w:r>
            <w:proofErr w:type="spellEnd"/>
            <w:r w:rsidRPr="00405D4F">
              <w:t xml:space="preserve"> и </w:t>
            </w:r>
            <w:proofErr w:type="spellStart"/>
            <w:r w:rsidRPr="00405D4F">
              <w:t>методовобучения</w:t>
            </w:r>
            <w:proofErr w:type="spellEnd"/>
            <w:r w:rsidRPr="00405D4F">
              <w:tab/>
            </w:r>
          </w:p>
        </w:tc>
        <w:tc>
          <w:tcPr>
            <w:tcW w:w="3178" w:type="dxa"/>
          </w:tcPr>
          <w:p w:rsidR="00EF0F71" w:rsidRPr="00405D4F" w:rsidRDefault="00EF0F71" w:rsidP="008B5460">
            <w:pPr>
              <w:tabs>
                <w:tab w:val="left" w:pos="540"/>
              </w:tabs>
              <w:jc w:val="both"/>
              <w:rPr>
                <w:lang w:val="ru-RU"/>
              </w:rPr>
            </w:pPr>
            <w:proofErr w:type="gramStart"/>
            <w:r w:rsidRPr="00405D4F">
              <w:rPr>
                <w:lang w:val="ru-RU"/>
              </w:rPr>
              <w:t>Выставка, конкурс, соревнование, творческая работа, презентация творческих работ, демонстрация моделей, опрос, итоговые занятия, анкетирование.</w:t>
            </w:r>
            <w:proofErr w:type="gramEnd"/>
          </w:p>
        </w:tc>
      </w:tr>
    </w:tbl>
    <w:p w:rsidR="00CF67F2" w:rsidRPr="00405D4F" w:rsidRDefault="00CF67F2" w:rsidP="005B4FE0">
      <w:pPr>
        <w:pStyle w:val="a9"/>
        <w:jc w:val="right"/>
        <w:rPr>
          <w:rStyle w:val="FontStyle67"/>
          <w:b w:val="0"/>
          <w:bCs w:val="0"/>
          <w:color w:val="000000"/>
          <w:sz w:val="24"/>
          <w:szCs w:val="24"/>
        </w:rPr>
      </w:pPr>
    </w:p>
    <w:p w:rsidR="005B4FE0" w:rsidRPr="00405D4F" w:rsidRDefault="005B4FE0" w:rsidP="005B4FE0">
      <w:pPr>
        <w:jc w:val="center"/>
        <w:rPr>
          <w:b/>
          <w:bCs/>
          <w:color w:val="000000"/>
        </w:rPr>
      </w:pPr>
      <w:r w:rsidRPr="00405D4F">
        <w:rPr>
          <w:b/>
          <w:bCs/>
          <w:color w:val="000000"/>
        </w:rPr>
        <w:t> </w:t>
      </w:r>
    </w:p>
    <w:p w:rsidR="005B4FE0" w:rsidRPr="00405D4F" w:rsidRDefault="005B4FE0" w:rsidP="00CF67F2">
      <w:pPr>
        <w:pStyle w:val="a9"/>
        <w:jc w:val="both"/>
        <w:rPr>
          <w:rStyle w:val="FontStyle67"/>
          <w:b w:val="0"/>
          <w:bCs w:val="0"/>
          <w:i/>
          <w:sz w:val="24"/>
          <w:szCs w:val="24"/>
        </w:rPr>
      </w:pPr>
    </w:p>
    <w:p w:rsidR="005B4FE0" w:rsidRPr="00405D4F" w:rsidRDefault="00405D4F" w:rsidP="00CA7493">
      <w:pPr>
        <w:pStyle w:val="Style9"/>
        <w:widowControl/>
        <w:spacing w:before="67" w:line="240" w:lineRule="auto"/>
        <w:ind w:left="2146"/>
        <w:rPr>
          <w:rStyle w:val="FontStyle67"/>
          <w:sz w:val="24"/>
          <w:szCs w:val="24"/>
        </w:rPr>
      </w:pPr>
      <w:r w:rsidRPr="00405D4F">
        <w:rPr>
          <w:rStyle w:val="FontStyle67"/>
          <w:sz w:val="24"/>
          <w:szCs w:val="24"/>
        </w:rPr>
        <w:t xml:space="preserve">2.2 </w:t>
      </w:r>
      <w:r w:rsidR="005B4FE0" w:rsidRPr="00405D4F">
        <w:rPr>
          <w:rStyle w:val="FontStyle67"/>
          <w:sz w:val="24"/>
          <w:szCs w:val="24"/>
        </w:rPr>
        <w:t>Контроль и оценка планируемых результатов</w:t>
      </w:r>
    </w:p>
    <w:p w:rsidR="005B4FE0" w:rsidRPr="00405D4F" w:rsidRDefault="005B4FE0" w:rsidP="005B4FE0">
      <w:pPr>
        <w:pStyle w:val="Style7"/>
        <w:widowControl/>
        <w:spacing w:line="240" w:lineRule="auto"/>
        <w:ind w:firstLine="708"/>
      </w:pPr>
      <w:r w:rsidRPr="00405D4F">
        <w:rPr>
          <w:rStyle w:val="FontStyle62"/>
          <w:sz w:val="24"/>
          <w:szCs w:val="24"/>
        </w:rPr>
        <w:t xml:space="preserve">Динамика развития учащихся фиксируется учителем совместно со школьным психологом (внутренняя система оценки) на основе диагностик по </w:t>
      </w:r>
      <w:proofErr w:type="spellStart"/>
      <w:r w:rsidRPr="00405D4F">
        <w:rPr>
          <w:rStyle w:val="FontStyle62"/>
          <w:sz w:val="24"/>
          <w:szCs w:val="24"/>
        </w:rPr>
        <w:t>Асмолову</w:t>
      </w:r>
      <w:proofErr w:type="spellEnd"/>
      <w:r w:rsidRPr="00405D4F">
        <w:rPr>
          <w:rStyle w:val="FontStyle62"/>
          <w:sz w:val="24"/>
          <w:szCs w:val="24"/>
        </w:rPr>
        <w:t xml:space="preserve"> А.Г. (методики «Незавершённая сказка», «Оцени поступок», «Моральная дилемма», «Кто я?», уровни описания оценки познавательного   интереса сформированности   </w:t>
      </w:r>
      <w:proofErr w:type="spellStart"/>
      <w:r w:rsidRPr="00405D4F">
        <w:rPr>
          <w:rStyle w:val="FontStyle62"/>
          <w:sz w:val="24"/>
          <w:szCs w:val="24"/>
        </w:rPr>
        <w:t>целеполагания</w:t>
      </w:r>
      <w:proofErr w:type="spellEnd"/>
      <w:r w:rsidRPr="00405D4F">
        <w:rPr>
          <w:rStyle w:val="FontStyle62"/>
          <w:sz w:val="24"/>
          <w:szCs w:val="24"/>
        </w:rPr>
        <w:t>, развития контроля, оценки)</w:t>
      </w:r>
    </w:p>
    <w:p w:rsidR="005B4FE0" w:rsidRPr="00405D4F" w:rsidRDefault="00CF67F2" w:rsidP="005B4FE0">
      <w:pPr>
        <w:pStyle w:val="Style22"/>
        <w:widowControl/>
        <w:spacing w:before="67" w:line="240" w:lineRule="auto"/>
        <w:ind w:firstLine="708"/>
        <w:jc w:val="both"/>
        <w:rPr>
          <w:rStyle w:val="FontStyle66"/>
          <w:sz w:val="24"/>
          <w:szCs w:val="24"/>
        </w:rPr>
      </w:pPr>
      <w:r w:rsidRPr="00405D4F">
        <w:rPr>
          <w:rStyle w:val="FontStyle66"/>
          <w:sz w:val="24"/>
          <w:szCs w:val="24"/>
        </w:rPr>
        <w:t>В</w:t>
      </w:r>
      <w:proofErr w:type="gramStart"/>
      <w:r w:rsidRPr="00405D4F">
        <w:rPr>
          <w:rStyle w:val="FontStyle66"/>
          <w:sz w:val="24"/>
          <w:szCs w:val="24"/>
        </w:rPr>
        <w:t>1</w:t>
      </w:r>
      <w:proofErr w:type="gramEnd"/>
      <w:r w:rsidR="005B4FE0" w:rsidRPr="00405D4F">
        <w:rPr>
          <w:rStyle w:val="FontStyle66"/>
          <w:sz w:val="24"/>
          <w:szCs w:val="24"/>
        </w:rPr>
        <w:t xml:space="preserve"> классе возможно достижение результатов первого уровня и частично второго.</w:t>
      </w:r>
    </w:p>
    <w:p w:rsidR="005B4FE0" w:rsidRPr="00405D4F" w:rsidRDefault="005B4FE0" w:rsidP="005B4FE0">
      <w:pPr>
        <w:pStyle w:val="Style7"/>
        <w:widowControl/>
        <w:spacing w:line="240" w:lineRule="auto"/>
        <w:ind w:firstLine="708"/>
        <w:rPr>
          <w:rStyle w:val="FontStyle67"/>
          <w:sz w:val="24"/>
          <w:szCs w:val="24"/>
        </w:rPr>
      </w:pPr>
      <w:r w:rsidRPr="00405D4F">
        <w:rPr>
          <w:rStyle w:val="FontStyle66"/>
          <w:sz w:val="24"/>
          <w:szCs w:val="24"/>
        </w:rPr>
        <w:t xml:space="preserve">Для отслеживания результатов предусматриваются в следующие </w:t>
      </w:r>
      <w:r w:rsidRPr="00405D4F">
        <w:rPr>
          <w:rStyle w:val="FontStyle67"/>
          <w:sz w:val="24"/>
          <w:szCs w:val="24"/>
        </w:rPr>
        <w:t>формы контроля:</w:t>
      </w:r>
    </w:p>
    <w:p w:rsidR="005B4FE0" w:rsidRPr="00405D4F" w:rsidRDefault="005B4FE0" w:rsidP="005B4FE0">
      <w:pPr>
        <w:pStyle w:val="Style21"/>
        <w:widowControl/>
        <w:tabs>
          <w:tab w:val="left" w:pos="1224"/>
        </w:tabs>
        <w:spacing w:before="19"/>
        <w:rPr>
          <w:rStyle w:val="FontStyle67"/>
          <w:sz w:val="24"/>
          <w:szCs w:val="24"/>
        </w:rPr>
      </w:pPr>
      <w:r w:rsidRPr="00405D4F">
        <w:rPr>
          <w:rStyle w:val="FontStyle67"/>
          <w:sz w:val="24"/>
          <w:szCs w:val="24"/>
        </w:rPr>
        <w:t>• текущий:</w:t>
      </w:r>
    </w:p>
    <w:p w:rsidR="005B4FE0" w:rsidRPr="00405D4F" w:rsidRDefault="005B4FE0" w:rsidP="005B4FE0">
      <w:pPr>
        <w:pStyle w:val="Style7"/>
        <w:widowControl/>
        <w:spacing w:line="240" w:lineRule="auto"/>
        <w:rPr>
          <w:rStyle w:val="FontStyle66"/>
          <w:sz w:val="24"/>
          <w:szCs w:val="24"/>
        </w:rPr>
      </w:pPr>
      <w:r w:rsidRPr="00405D4F">
        <w:rPr>
          <w:rStyle w:val="FontStyle66"/>
          <w:sz w:val="24"/>
          <w:szCs w:val="24"/>
        </w:rPr>
        <w:t>- прогностический, то есть проигрывание всех операций учебного действия до начала его реального выполнения;</w:t>
      </w:r>
    </w:p>
    <w:p w:rsidR="005B4FE0" w:rsidRPr="00405D4F" w:rsidRDefault="005B4FE0" w:rsidP="005B4FE0">
      <w:pPr>
        <w:pStyle w:val="Style10"/>
        <w:widowControl/>
        <w:tabs>
          <w:tab w:val="left" w:pos="365"/>
        </w:tabs>
        <w:spacing w:line="240" w:lineRule="auto"/>
        <w:rPr>
          <w:rStyle w:val="FontStyle66"/>
          <w:sz w:val="24"/>
          <w:szCs w:val="24"/>
        </w:rPr>
      </w:pPr>
      <w:r w:rsidRPr="00405D4F">
        <w:rPr>
          <w:rStyle w:val="FontStyle66"/>
          <w:sz w:val="24"/>
          <w:szCs w:val="24"/>
        </w:rPr>
        <w:t xml:space="preserve">- пооперационный, то есть </w:t>
      </w:r>
      <w:proofErr w:type="gramStart"/>
      <w:r w:rsidRPr="00405D4F">
        <w:rPr>
          <w:rStyle w:val="FontStyle66"/>
          <w:sz w:val="24"/>
          <w:szCs w:val="24"/>
        </w:rPr>
        <w:t>контроль за</w:t>
      </w:r>
      <w:proofErr w:type="gramEnd"/>
      <w:r w:rsidRPr="00405D4F">
        <w:rPr>
          <w:rStyle w:val="FontStyle66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5B4FE0" w:rsidRPr="00405D4F" w:rsidRDefault="005B4FE0" w:rsidP="005B4FE0">
      <w:pPr>
        <w:pStyle w:val="Style10"/>
        <w:widowControl/>
        <w:tabs>
          <w:tab w:val="left" w:pos="365"/>
        </w:tabs>
        <w:spacing w:line="240" w:lineRule="auto"/>
        <w:rPr>
          <w:rStyle w:val="FontStyle66"/>
          <w:sz w:val="24"/>
          <w:szCs w:val="24"/>
        </w:rPr>
      </w:pPr>
      <w:r w:rsidRPr="00405D4F">
        <w:rPr>
          <w:rStyle w:val="FontStyle66"/>
          <w:sz w:val="24"/>
          <w:szCs w:val="24"/>
        </w:rPr>
        <w:t xml:space="preserve">- рефлексивный, контроль, обращенный на ориентировочную основу, «план» действия и опирающийся на понимание принципов его построения; </w:t>
      </w:r>
    </w:p>
    <w:p w:rsidR="005B4FE0" w:rsidRPr="00405D4F" w:rsidRDefault="005B4FE0" w:rsidP="005B4FE0">
      <w:pPr>
        <w:pStyle w:val="Style10"/>
        <w:widowControl/>
        <w:tabs>
          <w:tab w:val="left" w:pos="365"/>
        </w:tabs>
        <w:spacing w:line="240" w:lineRule="auto"/>
        <w:rPr>
          <w:rStyle w:val="FontStyle66"/>
          <w:sz w:val="24"/>
          <w:szCs w:val="24"/>
        </w:rPr>
      </w:pPr>
      <w:r w:rsidRPr="00405D4F">
        <w:rPr>
          <w:rStyle w:val="FontStyle66"/>
          <w:sz w:val="24"/>
          <w:szCs w:val="24"/>
        </w:rPr>
        <w:t>-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5B4FE0" w:rsidRPr="00405D4F" w:rsidRDefault="005B4FE0" w:rsidP="005B4FE0">
      <w:pPr>
        <w:pStyle w:val="Style10"/>
        <w:widowControl/>
        <w:tabs>
          <w:tab w:val="left" w:pos="365"/>
        </w:tabs>
        <w:spacing w:line="240" w:lineRule="auto"/>
        <w:rPr>
          <w:rStyle w:val="FontStyle66"/>
          <w:sz w:val="24"/>
          <w:szCs w:val="24"/>
        </w:rPr>
      </w:pPr>
      <w:r w:rsidRPr="00405D4F">
        <w:rPr>
          <w:rStyle w:val="FontStyle67"/>
          <w:sz w:val="24"/>
          <w:szCs w:val="24"/>
        </w:rPr>
        <w:t xml:space="preserve">• итоговый </w:t>
      </w:r>
      <w:r w:rsidRPr="00405D4F">
        <w:rPr>
          <w:rStyle w:val="FontStyle66"/>
          <w:sz w:val="24"/>
          <w:szCs w:val="24"/>
        </w:rPr>
        <w:t>контроль в формах:</w:t>
      </w:r>
    </w:p>
    <w:p w:rsidR="005B4FE0" w:rsidRPr="00405D4F" w:rsidRDefault="005B4FE0" w:rsidP="005B4FE0">
      <w:pPr>
        <w:pStyle w:val="Style10"/>
        <w:widowControl/>
        <w:tabs>
          <w:tab w:val="left" w:pos="365"/>
        </w:tabs>
        <w:spacing w:line="240" w:lineRule="auto"/>
        <w:rPr>
          <w:rStyle w:val="FontStyle66"/>
          <w:sz w:val="24"/>
          <w:szCs w:val="24"/>
        </w:rPr>
      </w:pPr>
      <w:r w:rsidRPr="00405D4F">
        <w:rPr>
          <w:rStyle w:val="FontStyle66"/>
          <w:sz w:val="24"/>
          <w:szCs w:val="24"/>
        </w:rPr>
        <w:t xml:space="preserve">- тестирование; </w:t>
      </w:r>
    </w:p>
    <w:p w:rsidR="005B4FE0" w:rsidRPr="00405D4F" w:rsidRDefault="005B4FE0" w:rsidP="005B4FE0">
      <w:pPr>
        <w:pStyle w:val="Style10"/>
        <w:widowControl/>
        <w:tabs>
          <w:tab w:val="left" w:pos="365"/>
        </w:tabs>
        <w:spacing w:line="240" w:lineRule="auto"/>
        <w:rPr>
          <w:rStyle w:val="FontStyle66"/>
          <w:sz w:val="24"/>
          <w:szCs w:val="24"/>
        </w:rPr>
      </w:pPr>
      <w:r w:rsidRPr="00405D4F">
        <w:rPr>
          <w:rStyle w:val="FontStyle66"/>
          <w:sz w:val="24"/>
          <w:szCs w:val="24"/>
        </w:rPr>
        <w:t xml:space="preserve">- практические работы; </w:t>
      </w:r>
    </w:p>
    <w:p w:rsidR="005B4FE0" w:rsidRPr="00405D4F" w:rsidRDefault="005B4FE0" w:rsidP="005B4FE0">
      <w:pPr>
        <w:pStyle w:val="Style10"/>
        <w:widowControl/>
        <w:tabs>
          <w:tab w:val="left" w:pos="365"/>
        </w:tabs>
        <w:spacing w:line="240" w:lineRule="auto"/>
        <w:rPr>
          <w:rStyle w:val="FontStyle66"/>
          <w:sz w:val="24"/>
          <w:szCs w:val="24"/>
        </w:rPr>
      </w:pPr>
      <w:r w:rsidRPr="00405D4F">
        <w:rPr>
          <w:rStyle w:val="FontStyle66"/>
          <w:sz w:val="24"/>
          <w:szCs w:val="24"/>
        </w:rPr>
        <w:t xml:space="preserve">- творческие работы учащихся; </w:t>
      </w:r>
    </w:p>
    <w:p w:rsidR="005B4FE0" w:rsidRPr="00405D4F" w:rsidRDefault="005B4FE0" w:rsidP="005B4FE0">
      <w:pPr>
        <w:pStyle w:val="Style10"/>
        <w:widowControl/>
        <w:tabs>
          <w:tab w:val="left" w:pos="365"/>
        </w:tabs>
        <w:spacing w:line="240" w:lineRule="auto"/>
        <w:rPr>
          <w:rStyle w:val="FontStyle66"/>
          <w:sz w:val="24"/>
          <w:szCs w:val="24"/>
        </w:rPr>
      </w:pPr>
      <w:r w:rsidRPr="00405D4F">
        <w:rPr>
          <w:rStyle w:val="FontStyle66"/>
          <w:sz w:val="24"/>
          <w:szCs w:val="24"/>
        </w:rPr>
        <w:lastRenderedPageBreak/>
        <w:t>- контрольные задания.</w:t>
      </w:r>
    </w:p>
    <w:p w:rsidR="005B4FE0" w:rsidRPr="00405D4F" w:rsidRDefault="005B4FE0" w:rsidP="005B4FE0">
      <w:pPr>
        <w:pStyle w:val="Style10"/>
        <w:widowControl/>
        <w:tabs>
          <w:tab w:val="left" w:pos="365"/>
        </w:tabs>
        <w:spacing w:line="240" w:lineRule="auto"/>
        <w:rPr>
          <w:rStyle w:val="FontStyle66"/>
          <w:sz w:val="24"/>
          <w:szCs w:val="24"/>
        </w:rPr>
      </w:pPr>
      <w:r w:rsidRPr="00405D4F">
        <w:rPr>
          <w:rStyle w:val="FontStyle66"/>
          <w:sz w:val="24"/>
          <w:szCs w:val="24"/>
        </w:rPr>
        <w:tab/>
      </w:r>
      <w:r w:rsidRPr="00405D4F">
        <w:rPr>
          <w:rStyle w:val="FontStyle66"/>
          <w:sz w:val="24"/>
          <w:szCs w:val="24"/>
        </w:rPr>
        <w:tab/>
        <w:t xml:space="preserve">Самооценка и самоконтроль определение учеником границ своего «знания </w:t>
      </w:r>
      <w:proofErr w:type="gramStart"/>
      <w:r w:rsidRPr="00405D4F">
        <w:rPr>
          <w:rStyle w:val="FontStyle66"/>
          <w:sz w:val="24"/>
          <w:szCs w:val="24"/>
        </w:rPr>
        <w:t>-н</w:t>
      </w:r>
      <w:proofErr w:type="gramEnd"/>
      <w:r w:rsidRPr="00405D4F">
        <w:rPr>
          <w:rStyle w:val="FontStyle66"/>
          <w:sz w:val="24"/>
          <w:szCs w:val="24"/>
        </w:rPr>
        <w:t>езнания», своих потенциальных возможностей, а также осознание тех проблем, которые ещё предстоит решить в ходе осуществления деятельности.</w:t>
      </w:r>
    </w:p>
    <w:p w:rsidR="005B4FE0" w:rsidRPr="00405D4F" w:rsidRDefault="005B4FE0" w:rsidP="005B4FE0">
      <w:pPr>
        <w:pStyle w:val="Style4"/>
        <w:widowControl/>
        <w:spacing w:line="240" w:lineRule="auto"/>
        <w:ind w:firstLine="708"/>
        <w:rPr>
          <w:rStyle w:val="FontStyle66"/>
          <w:sz w:val="24"/>
          <w:szCs w:val="24"/>
        </w:rPr>
      </w:pPr>
      <w:r w:rsidRPr="00405D4F">
        <w:rPr>
          <w:rStyle w:val="FontStyle66"/>
          <w:sz w:val="24"/>
          <w:szCs w:val="24"/>
        </w:rPr>
        <w:t xml:space="preserve">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детьми. </w:t>
      </w:r>
    </w:p>
    <w:p w:rsidR="005B4FE0" w:rsidRPr="00405D4F" w:rsidRDefault="005B4FE0" w:rsidP="005B4FE0">
      <w:pPr>
        <w:pStyle w:val="Style4"/>
        <w:widowControl/>
        <w:spacing w:line="240" w:lineRule="auto"/>
        <w:ind w:firstLine="562"/>
        <w:rPr>
          <w:rStyle w:val="FontStyle66"/>
          <w:sz w:val="24"/>
          <w:szCs w:val="24"/>
        </w:rPr>
      </w:pPr>
      <w:r w:rsidRPr="00405D4F">
        <w:rPr>
          <w:rStyle w:val="FontStyle67"/>
          <w:sz w:val="24"/>
          <w:szCs w:val="24"/>
        </w:rPr>
        <w:t xml:space="preserve">Результаты </w:t>
      </w:r>
      <w:proofErr w:type="spellStart"/>
      <w:r w:rsidRPr="00405D4F">
        <w:rPr>
          <w:rStyle w:val="FontStyle67"/>
          <w:sz w:val="24"/>
          <w:szCs w:val="24"/>
        </w:rPr>
        <w:t>проверки</w:t>
      </w:r>
      <w:r w:rsidRPr="00405D4F">
        <w:rPr>
          <w:rStyle w:val="FontStyle66"/>
          <w:sz w:val="24"/>
          <w:szCs w:val="24"/>
        </w:rPr>
        <w:t>фиксируются</w:t>
      </w:r>
      <w:proofErr w:type="spellEnd"/>
      <w:r w:rsidRPr="00405D4F">
        <w:rPr>
          <w:rStyle w:val="FontStyle66"/>
          <w:sz w:val="24"/>
          <w:szCs w:val="24"/>
        </w:rPr>
        <w:t xml:space="preserve"> в зачётном листе учителя. В рамках накопительной системы, создание </w:t>
      </w:r>
      <w:proofErr w:type="spellStart"/>
      <w:r w:rsidRPr="00405D4F">
        <w:rPr>
          <w:rStyle w:val="FontStyle66"/>
          <w:sz w:val="24"/>
          <w:szCs w:val="24"/>
        </w:rPr>
        <w:t>портфолио</w:t>
      </w:r>
      <w:proofErr w:type="spellEnd"/>
      <w:r w:rsidRPr="00405D4F">
        <w:rPr>
          <w:rStyle w:val="FontStyle66"/>
          <w:sz w:val="24"/>
          <w:szCs w:val="24"/>
        </w:rPr>
        <w:t>.</w:t>
      </w:r>
    </w:p>
    <w:p w:rsidR="005B4FE0" w:rsidRPr="00405D4F" w:rsidRDefault="005B4FE0" w:rsidP="005B4FE0">
      <w:pPr>
        <w:pStyle w:val="Style4"/>
        <w:widowControl/>
        <w:spacing w:line="240" w:lineRule="auto"/>
        <w:ind w:firstLine="562"/>
      </w:pPr>
    </w:p>
    <w:p w:rsidR="005B4FE0" w:rsidRPr="00405D4F" w:rsidRDefault="005B4FE0" w:rsidP="005B4FE0">
      <w:pPr>
        <w:pStyle w:val="Style9"/>
        <w:widowControl/>
        <w:spacing w:before="82" w:line="240" w:lineRule="auto"/>
        <w:jc w:val="center"/>
        <w:rPr>
          <w:rStyle w:val="FontStyle67"/>
          <w:sz w:val="24"/>
          <w:szCs w:val="24"/>
        </w:rPr>
      </w:pPr>
      <w:r w:rsidRPr="00405D4F">
        <w:rPr>
          <w:rStyle w:val="FontStyle67"/>
          <w:sz w:val="24"/>
          <w:szCs w:val="24"/>
        </w:rPr>
        <w:t>Для оценки эффективности занятий можно использовать следующие показатели:</w:t>
      </w:r>
    </w:p>
    <w:p w:rsidR="005B4FE0" w:rsidRPr="00405D4F" w:rsidRDefault="005B4FE0" w:rsidP="0046347D">
      <w:pPr>
        <w:pStyle w:val="Style30"/>
        <w:widowControl/>
        <w:numPr>
          <w:ilvl w:val="0"/>
          <w:numId w:val="3"/>
        </w:numPr>
        <w:tabs>
          <w:tab w:val="left" w:pos="163"/>
        </w:tabs>
        <w:spacing w:line="240" w:lineRule="auto"/>
        <w:jc w:val="both"/>
        <w:rPr>
          <w:rStyle w:val="FontStyle66"/>
          <w:sz w:val="24"/>
          <w:szCs w:val="24"/>
        </w:rPr>
      </w:pPr>
      <w:r w:rsidRPr="00405D4F">
        <w:rPr>
          <w:rStyle w:val="FontStyle66"/>
          <w:sz w:val="24"/>
          <w:szCs w:val="24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5B4FE0" w:rsidRPr="00405D4F" w:rsidRDefault="005B4FE0" w:rsidP="0046347D">
      <w:pPr>
        <w:pStyle w:val="Style10"/>
        <w:widowControl/>
        <w:numPr>
          <w:ilvl w:val="0"/>
          <w:numId w:val="3"/>
        </w:numPr>
        <w:tabs>
          <w:tab w:val="left" w:pos="163"/>
        </w:tabs>
        <w:spacing w:line="240" w:lineRule="auto"/>
        <w:rPr>
          <w:rStyle w:val="FontStyle66"/>
          <w:sz w:val="24"/>
          <w:szCs w:val="24"/>
        </w:rPr>
      </w:pPr>
      <w:r w:rsidRPr="00405D4F">
        <w:rPr>
          <w:rStyle w:val="FontStyle66"/>
          <w:sz w:val="24"/>
          <w:szCs w:val="24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5B4FE0" w:rsidRPr="00405D4F" w:rsidRDefault="005B4FE0" w:rsidP="0046347D">
      <w:pPr>
        <w:pStyle w:val="Style10"/>
        <w:widowControl/>
        <w:numPr>
          <w:ilvl w:val="0"/>
          <w:numId w:val="3"/>
        </w:numPr>
        <w:tabs>
          <w:tab w:val="left" w:pos="163"/>
        </w:tabs>
        <w:spacing w:line="240" w:lineRule="auto"/>
        <w:rPr>
          <w:rStyle w:val="FontStyle66"/>
          <w:sz w:val="24"/>
          <w:szCs w:val="24"/>
        </w:rPr>
      </w:pPr>
      <w:r w:rsidRPr="00405D4F">
        <w:rPr>
          <w:rStyle w:val="FontStyle66"/>
          <w:sz w:val="24"/>
          <w:szCs w:val="24"/>
        </w:rPr>
        <w:t>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5B4FE0" w:rsidRPr="00405D4F" w:rsidRDefault="005B4FE0" w:rsidP="005B4FE0">
      <w:pPr>
        <w:pStyle w:val="Style46"/>
        <w:widowControl/>
        <w:spacing w:line="240" w:lineRule="auto"/>
        <w:ind w:firstLine="708"/>
      </w:pPr>
      <w:r w:rsidRPr="00405D4F">
        <w:rPr>
          <w:rStyle w:val="FontStyle66"/>
          <w:sz w:val="24"/>
          <w:szCs w:val="24"/>
        </w:rPr>
        <w:t>Также показателем эффективности занятий по курсу РПС являются данные, которые учитель на протяжении года занятий заносил в таблицы в начале и конце года, прослеживая динамику развития познавательных способностей детей.</w:t>
      </w:r>
    </w:p>
    <w:p w:rsidR="005B4FE0" w:rsidRPr="00405D4F" w:rsidRDefault="005B4FE0" w:rsidP="005B4FE0">
      <w:pPr>
        <w:pStyle w:val="a9"/>
        <w:jc w:val="both"/>
        <w:rPr>
          <w:lang w:eastAsia="en-US"/>
        </w:rPr>
      </w:pPr>
    </w:p>
    <w:p w:rsidR="005B4FE0" w:rsidRPr="00405D4F" w:rsidRDefault="005B4FE0" w:rsidP="005B4FE0">
      <w:r w:rsidRPr="00405D4F">
        <w:rPr>
          <w:b/>
        </w:rPr>
        <w:t>Критерии успеха</w:t>
      </w:r>
      <w:r w:rsidRPr="00405D4F">
        <w:t xml:space="preserve"> работы над проектом:</w:t>
      </w:r>
    </w:p>
    <w:p w:rsidR="005B4FE0" w:rsidRPr="00405D4F" w:rsidRDefault="005B4FE0" w:rsidP="0046347D">
      <w:pPr>
        <w:numPr>
          <w:ilvl w:val="0"/>
          <w:numId w:val="14"/>
        </w:numPr>
        <w:tabs>
          <w:tab w:val="clear" w:pos="720"/>
          <w:tab w:val="num" w:pos="284"/>
        </w:tabs>
        <w:ind w:hanging="720"/>
        <w:jc w:val="both"/>
      </w:pPr>
      <w:r w:rsidRPr="00405D4F">
        <w:t>Достигнут конечный результат.</w:t>
      </w:r>
    </w:p>
    <w:p w:rsidR="005B4FE0" w:rsidRPr="00405D4F" w:rsidRDefault="005B4FE0" w:rsidP="0046347D">
      <w:pPr>
        <w:numPr>
          <w:ilvl w:val="0"/>
          <w:numId w:val="14"/>
        </w:numPr>
        <w:tabs>
          <w:tab w:val="clear" w:pos="720"/>
          <w:tab w:val="num" w:pos="284"/>
        </w:tabs>
        <w:ind w:hanging="720"/>
        <w:jc w:val="both"/>
      </w:pPr>
      <w:r w:rsidRPr="00405D4F">
        <w:t>Создана активная команда участников проекта, способная продолжить работу в будущем.</w:t>
      </w:r>
    </w:p>
    <w:p w:rsidR="005B4FE0" w:rsidRPr="00405D4F" w:rsidRDefault="005B4FE0" w:rsidP="0046347D">
      <w:pPr>
        <w:numPr>
          <w:ilvl w:val="0"/>
          <w:numId w:val="14"/>
        </w:numPr>
        <w:tabs>
          <w:tab w:val="clear" w:pos="720"/>
          <w:tab w:val="num" w:pos="284"/>
        </w:tabs>
        <w:ind w:hanging="720"/>
        <w:jc w:val="both"/>
      </w:pPr>
      <w:r w:rsidRPr="00405D4F">
        <w:t>Результат проекта может быть использован другими коллективами.</w:t>
      </w:r>
    </w:p>
    <w:p w:rsidR="005B4FE0" w:rsidRPr="00405D4F" w:rsidRDefault="005B4FE0" w:rsidP="0046347D">
      <w:pPr>
        <w:numPr>
          <w:ilvl w:val="0"/>
          <w:numId w:val="14"/>
        </w:numPr>
        <w:tabs>
          <w:tab w:val="clear" w:pos="720"/>
          <w:tab w:val="num" w:pos="284"/>
        </w:tabs>
        <w:ind w:hanging="720"/>
        <w:jc w:val="both"/>
      </w:pPr>
      <w:r w:rsidRPr="00405D4F">
        <w:t>Информация о проекте широко распространена.</w:t>
      </w:r>
    </w:p>
    <w:p w:rsidR="005B4FE0" w:rsidRPr="00405D4F" w:rsidRDefault="005B4FE0" w:rsidP="0046347D">
      <w:pPr>
        <w:numPr>
          <w:ilvl w:val="0"/>
          <w:numId w:val="14"/>
        </w:numPr>
        <w:tabs>
          <w:tab w:val="clear" w:pos="720"/>
          <w:tab w:val="num" w:pos="284"/>
        </w:tabs>
        <w:ind w:hanging="720"/>
        <w:jc w:val="both"/>
      </w:pPr>
      <w:r w:rsidRPr="00405D4F">
        <w:t>Затронуты все аспекты: природный, социальный, экономический.</w:t>
      </w:r>
    </w:p>
    <w:p w:rsidR="005B4FE0" w:rsidRPr="00405D4F" w:rsidRDefault="005B4FE0" w:rsidP="0046347D">
      <w:pPr>
        <w:numPr>
          <w:ilvl w:val="0"/>
          <w:numId w:val="14"/>
        </w:numPr>
        <w:tabs>
          <w:tab w:val="clear" w:pos="720"/>
          <w:tab w:val="num" w:pos="284"/>
        </w:tabs>
        <w:ind w:hanging="720"/>
        <w:jc w:val="both"/>
      </w:pPr>
      <w:r w:rsidRPr="00405D4F">
        <w:t>Получено удовольствие от своей деятельности.</w:t>
      </w:r>
    </w:p>
    <w:p w:rsidR="005B4FE0" w:rsidRPr="00405D4F" w:rsidRDefault="005B4FE0" w:rsidP="005B4FE0">
      <w:pPr>
        <w:jc w:val="both"/>
      </w:pPr>
      <w:r w:rsidRPr="00405D4F">
        <w:rPr>
          <w:b/>
        </w:rPr>
        <w:t>Результат работы</w:t>
      </w:r>
      <w:r w:rsidRPr="00405D4F">
        <w:t xml:space="preserve"> над проектом зависит от состава и организации работы. Особое внимание следует обратить на следующие моменты:</w:t>
      </w:r>
    </w:p>
    <w:p w:rsidR="005B4FE0" w:rsidRPr="00405D4F" w:rsidRDefault="005B4FE0" w:rsidP="0046347D">
      <w:pPr>
        <w:pStyle w:val="aa"/>
        <w:numPr>
          <w:ilvl w:val="0"/>
          <w:numId w:val="15"/>
        </w:numPr>
        <w:ind w:left="284" w:hanging="284"/>
        <w:jc w:val="both"/>
      </w:pPr>
      <w:r w:rsidRPr="00405D4F">
        <w:t>баланс ролей;</w:t>
      </w:r>
    </w:p>
    <w:p w:rsidR="005B4FE0" w:rsidRPr="00405D4F" w:rsidRDefault="005B4FE0" w:rsidP="0046347D">
      <w:pPr>
        <w:pStyle w:val="aa"/>
        <w:numPr>
          <w:ilvl w:val="0"/>
          <w:numId w:val="15"/>
        </w:numPr>
        <w:ind w:left="284" w:hanging="284"/>
        <w:jc w:val="both"/>
      </w:pPr>
      <w:r w:rsidRPr="00405D4F">
        <w:t>чёткость целей;</w:t>
      </w:r>
    </w:p>
    <w:p w:rsidR="005B4FE0" w:rsidRPr="00405D4F" w:rsidRDefault="005B4FE0" w:rsidP="0046347D">
      <w:pPr>
        <w:pStyle w:val="aa"/>
        <w:numPr>
          <w:ilvl w:val="0"/>
          <w:numId w:val="15"/>
        </w:numPr>
        <w:ind w:left="284" w:hanging="284"/>
        <w:jc w:val="both"/>
      </w:pPr>
      <w:r w:rsidRPr="00405D4F">
        <w:t>согласованность задач, поставленных каждым членом;</w:t>
      </w:r>
    </w:p>
    <w:p w:rsidR="005B4FE0" w:rsidRPr="00405D4F" w:rsidRDefault="005B4FE0" w:rsidP="0046347D">
      <w:pPr>
        <w:pStyle w:val="aa"/>
        <w:numPr>
          <w:ilvl w:val="0"/>
          <w:numId w:val="15"/>
        </w:numPr>
        <w:ind w:left="284" w:hanging="284"/>
        <w:jc w:val="both"/>
      </w:pPr>
      <w:r w:rsidRPr="00405D4F">
        <w:t>выработка единой системы ценностей;</w:t>
      </w:r>
    </w:p>
    <w:p w:rsidR="005B4FE0" w:rsidRPr="00405D4F" w:rsidRDefault="005B4FE0" w:rsidP="0046347D">
      <w:pPr>
        <w:pStyle w:val="aa"/>
        <w:numPr>
          <w:ilvl w:val="0"/>
          <w:numId w:val="15"/>
        </w:numPr>
        <w:ind w:left="284" w:hanging="284"/>
        <w:jc w:val="both"/>
      </w:pPr>
      <w:r w:rsidRPr="00405D4F">
        <w:t>формирование умения выходить из конфликтных ситуаций;</w:t>
      </w:r>
    </w:p>
    <w:p w:rsidR="005B4FE0" w:rsidRPr="00405D4F" w:rsidRDefault="005B4FE0" w:rsidP="0046347D">
      <w:pPr>
        <w:pStyle w:val="aa"/>
        <w:numPr>
          <w:ilvl w:val="0"/>
          <w:numId w:val="15"/>
        </w:numPr>
        <w:ind w:left="284" w:hanging="284"/>
        <w:jc w:val="both"/>
      </w:pPr>
      <w:r w:rsidRPr="00405D4F">
        <w:t>воспитание поддержки и взаимного доверия;</w:t>
      </w:r>
    </w:p>
    <w:p w:rsidR="005B4FE0" w:rsidRPr="00405D4F" w:rsidRDefault="005B4FE0" w:rsidP="0046347D">
      <w:pPr>
        <w:pStyle w:val="aa"/>
        <w:numPr>
          <w:ilvl w:val="0"/>
          <w:numId w:val="15"/>
        </w:numPr>
        <w:ind w:left="284" w:hanging="284"/>
        <w:jc w:val="both"/>
      </w:pPr>
      <w:r w:rsidRPr="00405D4F">
        <w:t>разработка подходящей  методики работы;</w:t>
      </w:r>
    </w:p>
    <w:p w:rsidR="005B4FE0" w:rsidRPr="00405D4F" w:rsidRDefault="005B4FE0" w:rsidP="0046347D">
      <w:pPr>
        <w:pStyle w:val="aa"/>
        <w:numPr>
          <w:ilvl w:val="0"/>
          <w:numId w:val="15"/>
        </w:numPr>
        <w:ind w:left="284" w:hanging="284"/>
        <w:jc w:val="both"/>
      </w:pPr>
      <w:r w:rsidRPr="00405D4F">
        <w:t>обеспечение успешного руководства со стороны учителя;</w:t>
      </w:r>
    </w:p>
    <w:p w:rsidR="005B4FE0" w:rsidRPr="00405D4F" w:rsidRDefault="005B4FE0" w:rsidP="0046347D">
      <w:pPr>
        <w:pStyle w:val="aa"/>
        <w:numPr>
          <w:ilvl w:val="0"/>
          <w:numId w:val="15"/>
        </w:numPr>
        <w:ind w:left="284" w:hanging="284"/>
        <w:jc w:val="both"/>
      </w:pPr>
      <w:r w:rsidRPr="00405D4F">
        <w:t>регулярный отчет о проделанной работе;</w:t>
      </w:r>
    </w:p>
    <w:p w:rsidR="005B4FE0" w:rsidRPr="00405D4F" w:rsidRDefault="005B4FE0" w:rsidP="0046347D">
      <w:pPr>
        <w:pStyle w:val="aa"/>
        <w:numPr>
          <w:ilvl w:val="0"/>
          <w:numId w:val="15"/>
        </w:numPr>
        <w:ind w:left="284" w:hanging="284"/>
        <w:jc w:val="both"/>
      </w:pPr>
      <w:r w:rsidRPr="00405D4F">
        <w:t>ориентация на индивидуальное развитие каждого ребёнка;</w:t>
      </w:r>
    </w:p>
    <w:p w:rsidR="005B4FE0" w:rsidRPr="00405D4F" w:rsidRDefault="005B4FE0" w:rsidP="0046347D">
      <w:pPr>
        <w:pStyle w:val="aa"/>
        <w:numPr>
          <w:ilvl w:val="0"/>
          <w:numId w:val="15"/>
        </w:numPr>
        <w:ind w:left="284" w:hanging="284"/>
        <w:jc w:val="both"/>
      </w:pPr>
      <w:r w:rsidRPr="00405D4F">
        <w:t>развитие навыков общения</w:t>
      </w:r>
    </w:p>
    <w:p w:rsidR="005B4FE0" w:rsidRPr="00405D4F" w:rsidRDefault="005B4FE0" w:rsidP="00CA7493">
      <w:pPr>
        <w:jc w:val="both"/>
        <w:rPr>
          <w:b/>
          <w:bCs/>
        </w:rPr>
      </w:pPr>
      <w:r w:rsidRPr="00405D4F">
        <w:rPr>
          <w:b/>
          <w:bCs/>
        </w:rPr>
        <w:t xml:space="preserve">Проект - это "пять </w:t>
      </w:r>
      <w:proofErr w:type="gramStart"/>
      <w:r w:rsidRPr="00405D4F">
        <w:rPr>
          <w:b/>
          <w:bCs/>
        </w:rPr>
        <w:t>П</w:t>
      </w:r>
      <w:proofErr w:type="gramEnd"/>
      <w:r w:rsidRPr="00405D4F">
        <w:rPr>
          <w:b/>
          <w:bCs/>
        </w:rPr>
        <w:t>":</w:t>
      </w:r>
    </w:p>
    <w:p w:rsidR="005B4FE0" w:rsidRPr="00405D4F" w:rsidRDefault="005B4FE0" w:rsidP="0046347D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405D4F">
        <w:t>проблема;</w:t>
      </w:r>
    </w:p>
    <w:p w:rsidR="005B4FE0" w:rsidRPr="00405D4F" w:rsidRDefault="005B4FE0" w:rsidP="0046347D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405D4F">
        <w:t>проектирование (планирование);</w:t>
      </w:r>
    </w:p>
    <w:p w:rsidR="005B4FE0" w:rsidRPr="00405D4F" w:rsidRDefault="005B4FE0" w:rsidP="0046347D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405D4F">
        <w:t>поиск информации;</w:t>
      </w:r>
    </w:p>
    <w:p w:rsidR="005B4FE0" w:rsidRPr="00405D4F" w:rsidRDefault="005B4FE0" w:rsidP="0046347D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405D4F">
        <w:t>продукт;</w:t>
      </w:r>
    </w:p>
    <w:p w:rsidR="005B4FE0" w:rsidRPr="00405D4F" w:rsidRDefault="005B4FE0" w:rsidP="0046347D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405D4F">
        <w:t>презентация.</w:t>
      </w:r>
    </w:p>
    <w:p w:rsidR="00405D4F" w:rsidRPr="00405D4F" w:rsidRDefault="005B4FE0" w:rsidP="005B4FE0">
      <w:pPr>
        <w:ind w:firstLine="360"/>
        <w:jc w:val="both"/>
      </w:pPr>
      <w:r w:rsidRPr="00405D4F">
        <w:t xml:space="preserve">Шестое "П" проекта - это его </w:t>
      </w:r>
      <w:proofErr w:type="spellStart"/>
      <w:r w:rsidRPr="00405D4F">
        <w:t>портфолио</w:t>
      </w:r>
      <w:proofErr w:type="spellEnd"/>
      <w:r w:rsidRPr="00405D4F">
        <w:t xml:space="preserve">, т.е. папка, в которой собраны все рабочие материалы, в том числе черновики, дневные планы, отчеты и др.  </w:t>
      </w:r>
    </w:p>
    <w:p w:rsidR="00405D4F" w:rsidRPr="00405D4F" w:rsidRDefault="00405D4F" w:rsidP="005B4FE0">
      <w:pPr>
        <w:ind w:firstLine="360"/>
        <w:jc w:val="both"/>
      </w:pPr>
    </w:p>
    <w:p w:rsidR="00405D4F" w:rsidRPr="00405D4F" w:rsidRDefault="00405D4F" w:rsidP="00405D4F">
      <w:pPr>
        <w:pStyle w:val="a9"/>
        <w:rPr>
          <w:b/>
          <w:i/>
        </w:rPr>
      </w:pPr>
      <w:r w:rsidRPr="00405D4F">
        <w:rPr>
          <w:b/>
          <w:i/>
        </w:rPr>
        <w:t>Приложение 1</w:t>
      </w:r>
    </w:p>
    <w:p w:rsidR="00405D4F" w:rsidRPr="00405D4F" w:rsidRDefault="00405D4F" w:rsidP="00405D4F">
      <w:pPr>
        <w:pStyle w:val="a9"/>
        <w:jc w:val="center"/>
        <w:rPr>
          <w:b/>
        </w:rPr>
      </w:pPr>
      <w:r w:rsidRPr="00405D4F">
        <w:rPr>
          <w:b/>
        </w:rPr>
        <w:t>Этапы работы над проектом</w:t>
      </w:r>
    </w:p>
    <w:p w:rsidR="00405D4F" w:rsidRPr="00405D4F" w:rsidRDefault="00405D4F" w:rsidP="00405D4F">
      <w:pPr>
        <w:pStyle w:val="a9"/>
        <w:jc w:val="both"/>
        <w:rPr>
          <w:lang w:eastAsia="en-US"/>
        </w:rPr>
      </w:pPr>
    </w:p>
    <w:p w:rsidR="00405D4F" w:rsidRPr="00405D4F" w:rsidRDefault="00405D4F" w:rsidP="00405D4F">
      <w:pPr>
        <w:pStyle w:val="a9"/>
        <w:ind w:firstLine="708"/>
        <w:jc w:val="both"/>
      </w:pPr>
      <w:r w:rsidRPr="00405D4F">
        <w:t>Работа над проектом предваряется необходимым этапом -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405D4F" w:rsidRPr="00405D4F" w:rsidRDefault="00405D4F" w:rsidP="00405D4F">
      <w:pPr>
        <w:pStyle w:val="a9"/>
        <w:jc w:val="both"/>
        <w:rPr>
          <w:b/>
          <w:i/>
          <w:iCs/>
        </w:rPr>
      </w:pPr>
      <w:r w:rsidRPr="00405D4F">
        <w:rPr>
          <w:b/>
          <w:i/>
          <w:iCs/>
        </w:rPr>
        <w:t>Предлагаемый порядок действий:</w:t>
      </w:r>
    </w:p>
    <w:p w:rsidR="00405D4F" w:rsidRPr="00405D4F" w:rsidRDefault="00405D4F" w:rsidP="00405D4F">
      <w:pPr>
        <w:pStyle w:val="a9"/>
        <w:jc w:val="both"/>
      </w:pPr>
      <w:r w:rsidRPr="00405D4F">
        <w:t>1. Знакомство класса с темой.</w:t>
      </w:r>
    </w:p>
    <w:p w:rsidR="00405D4F" w:rsidRPr="00405D4F" w:rsidRDefault="00405D4F" w:rsidP="00405D4F">
      <w:pPr>
        <w:pStyle w:val="a9"/>
        <w:jc w:val="both"/>
      </w:pPr>
      <w:r w:rsidRPr="00405D4F">
        <w:t xml:space="preserve">2. Выбор </w:t>
      </w:r>
      <w:proofErr w:type="spellStart"/>
      <w:r w:rsidRPr="00405D4F">
        <w:t>подтем</w:t>
      </w:r>
      <w:proofErr w:type="spellEnd"/>
      <w:r w:rsidRPr="00405D4F">
        <w:t xml:space="preserve"> (областей знания).</w:t>
      </w:r>
    </w:p>
    <w:p w:rsidR="00405D4F" w:rsidRPr="00405D4F" w:rsidRDefault="00405D4F" w:rsidP="00405D4F">
      <w:pPr>
        <w:pStyle w:val="a9"/>
        <w:jc w:val="both"/>
      </w:pPr>
      <w:r w:rsidRPr="00405D4F">
        <w:t>3. Сбор информации.</w:t>
      </w:r>
    </w:p>
    <w:p w:rsidR="00405D4F" w:rsidRPr="00405D4F" w:rsidRDefault="00405D4F" w:rsidP="00405D4F">
      <w:pPr>
        <w:pStyle w:val="a9"/>
        <w:jc w:val="both"/>
      </w:pPr>
      <w:r w:rsidRPr="00405D4F">
        <w:t>4. Выбор проектов.</w:t>
      </w:r>
    </w:p>
    <w:p w:rsidR="00405D4F" w:rsidRPr="00405D4F" w:rsidRDefault="00405D4F" w:rsidP="00405D4F">
      <w:pPr>
        <w:pStyle w:val="a9"/>
        <w:jc w:val="both"/>
      </w:pPr>
      <w:r w:rsidRPr="00405D4F">
        <w:t>5. Работа над проектами.</w:t>
      </w:r>
    </w:p>
    <w:p w:rsidR="00405D4F" w:rsidRPr="00405D4F" w:rsidRDefault="00405D4F" w:rsidP="00405D4F">
      <w:pPr>
        <w:pStyle w:val="a9"/>
        <w:jc w:val="both"/>
      </w:pPr>
      <w:r w:rsidRPr="00405D4F">
        <w:t>6. Презентация проектов.</w:t>
      </w:r>
    </w:p>
    <w:p w:rsidR="00405D4F" w:rsidRPr="00405D4F" w:rsidRDefault="00405D4F" w:rsidP="00405D4F">
      <w:pPr>
        <w:pStyle w:val="a9"/>
        <w:ind w:firstLine="708"/>
        <w:jc w:val="both"/>
      </w:pPr>
      <w:r w:rsidRPr="00405D4F"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405D4F" w:rsidRPr="00405D4F" w:rsidRDefault="00405D4F" w:rsidP="00405D4F">
      <w:pPr>
        <w:pStyle w:val="a9"/>
        <w:ind w:firstLine="708"/>
        <w:jc w:val="both"/>
      </w:pPr>
      <w:r w:rsidRPr="00405D4F">
        <w:t xml:space="preserve">При выборе </w:t>
      </w:r>
      <w:proofErr w:type="spellStart"/>
      <w:r w:rsidRPr="00405D4F">
        <w:t>подтемы</w:t>
      </w:r>
      <w:proofErr w:type="spellEnd"/>
      <w:r w:rsidRPr="00405D4F">
        <w:t xml:space="preserve"> учитель не только предлагает большое число </w:t>
      </w:r>
      <w:proofErr w:type="spellStart"/>
      <w:r w:rsidRPr="00405D4F">
        <w:t>подтем</w:t>
      </w:r>
      <w:proofErr w:type="spellEnd"/>
      <w:r w:rsidRPr="00405D4F">
        <w:t>, но и подсказывает ученикам, как они могут сами их сформулировать.</w:t>
      </w:r>
    </w:p>
    <w:p w:rsidR="00405D4F" w:rsidRPr="00405D4F" w:rsidRDefault="00405D4F" w:rsidP="00405D4F">
      <w:pPr>
        <w:pStyle w:val="a9"/>
        <w:rPr>
          <w:i/>
        </w:rPr>
      </w:pPr>
    </w:p>
    <w:p w:rsidR="00405D4F" w:rsidRPr="00405D4F" w:rsidRDefault="00405D4F" w:rsidP="00405D4F">
      <w:pPr>
        <w:pStyle w:val="a9"/>
        <w:ind w:firstLine="708"/>
        <w:jc w:val="both"/>
        <w:rPr>
          <w:b/>
          <w:i/>
        </w:rPr>
      </w:pPr>
      <w:r w:rsidRPr="00405D4F">
        <w:rPr>
          <w:b/>
          <w:i/>
        </w:rPr>
        <w:t>Приложение 2</w:t>
      </w:r>
    </w:p>
    <w:p w:rsidR="00405D4F" w:rsidRPr="00405D4F" w:rsidRDefault="00405D4F" w:rsidP="00405D4F">
      <w:pPr>
        <w:pStyle w:val="a9"/>
        <w:ind w:firstLine="708"/>
        <w:jc w:val="center"/>
        <w:rPr>
          <w:b/>
        </w:rPr>
      </w:pPr>
      <w:r w:rsidRPr="00405D4F">
        <w:rPr>
          <w:b/>
        </w:rPr>
        <w:t xml:space="preserve">Виды  проектов </w:t>
      </w:r>
    </w:p>
    <w:p w:rsidR="00405D4F" w:rsidRPr="00405D4F" w:rsidRDefault="00405D4F" w:rsidP="00405D4F">
      <w:pPr>
        <w:pStyle w:val="a9"/>
        <w:ind w:firstLine="708"/>
        <w:jc w:val="both"/>
      </w:pPr>
    </w:p>
    <w:p w:rsidR="00405D4F" w:rsidRPr="00405D4F" w:rsidRDefault="00405D4F" w:rsidP="00405D4F">
      <w:pPr>
        <w:ind w:firstLine="644"/>
        <w:jc w:val="both"/>
        <w:rPr>
          <w:bCs/>
        </w:rPr>
      </w:pPr>
      <w:r w:rsidRPr="00405D4F">
        <w:rPr>
          <w:bCs/>
        </w:rPr>
        <w:t xml:space="preserve">Во внеурочной деятельности используются различные проекты  </w:t>
      </w:r>
      <w:r w:rsidRPr="00405D4F">
        <w:rPr>
          <w:b/>
          <w:bCs/>
        </w:rPr>
        <w:t>по доминирующей деятельности</w:t>
      </w:r>
      <w:r w:rsidRPr="00405D4F">
        <w:rPr>
          <w:bCs/>
        </w:rPr>
        <w:t xml:space="preserve"> учащихся:</w:t>
      </w:r>
    </w:p>
    <w:p w:rsidR="00405D4F" w:rsidRPr="00405D4F" w:rsidRDefault="00405D4F" w:rsidP="00405D4F">
      <w:pPr>
        <w:numPr>
          <w:ilvl w:val="0"/>
          <w:numId w:val="2"/>
        </w:numPr>
        <w:jc w:val="both"/>
      </w:pPr>
      <w:r w:rsidRPr="00405D4F">
        <w:rPr>
          <w:u w:val="single"/>
        </w:rPr>
        <w:t>Практико-ориентированный проект</w:t>
      </w:r>
      <w:r w:rsidRPr="00405D4F">
        <w:t xml:space="preserve"> - нацелен на решение социальных задач, отражающих интересы участников проекта или внешнего заказчика. </w:t>
      </w:r>
    </w:p>
    <w:p w:rsidR="00405D4F" w:rsidRPr="00405D4F" w:rsidRDefault="00405D4F" w:rsidP="00405D4F">
      <w:pPr>
        <w:ind w:firstLine="360"/>
        <w:jc w:val="both"/>
      </w:pPr>
      <w:r w:rsidRPr="00405D4F">
        <w:t>Проекты направлены на сбор информации о каком-либо  объекте, явлении, на ознакомление участников проекта с этой информацией, ее анализ и обобщение фактов.</w:t>
      </w:r>
    </w:p>
    <w:p w:rsidR="00405D4F" w:rsidRPr="00405D4F" w:rsidRDefault="00405D4F" w:rsidP="00405D4F">
      <w:pPr>
        <w:numPr>
          <w:ilvl w:val="0"/>
          <w:numId w:val="1"/>
        </w:numPr>
        <w:jc w:val="both"/>
      </w:pPr>
      <w:r w:rsidRPr="00405D4F">
        <w:rPr>
          <w:u w:val="single"/>
        </w:rPr>
        <w:t>Исследовательский проект</w:t>
      </w:r>
      <w:r w:rsidRPr="00405D4F">
        <w:t xml:space="preserve"> - по структуре напоминает научное исследование. </w:t>
      </w:r>
    </w:p>
    <w:p w:rsidR="00405D4F" w:rsidRPr="00405D4F" w:rsidRDefault="00405D4F" w:rsidP="00405D4F">
      <w:pPr>
        <w:ind w:firstLine="360"/>
        <w:jc w:val="both"/>
      </w:pPr>
      <w:r w:rsidRPr="00405D4F">
        <w:t xml:space="preserve">Имеет чёткую структуру, которая практически совпадает со структурой реального научного исследования: актуальность темы; проблема, предмет и объект исследования, обсуждение результатов, выводы и рекомендации. Исследовательские проекты – одна из наиболее  распространенных форм данного вида деятельности. </w:t>
      </w:r>
    </w:p>
    <w:p w:rsidR="00405D4F" w:rsidRPr="00405D4F" w:rsidRDefault="00405D4F" w:rsidP="00405D4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405D4F">
        <w:rPr>
          <w:u w:val="single"/>
        </w:rPr>
        <w:t>Информационный проект</w:t>
      </w:r>
      <w:r w:rsidRPr="00405D4F">
        <w:t xml:space="preserve"> - направлен на сбор </w:t>
      </w:r>
      <w:proofErr w:type="gramStart"/>
      <w:r w:rsidRPr="00405D4F">
        <w:t>информации</w:t>
      </w:r>
      <w:proofErr w:type="gramEnd"/>
      <w:r w:rsidRPr="00405D4F">
        <w:t xml:space="preserve"> о каком либо объекте или явлении с целью анализа, обобщения и представления информации для аудитории. </w:t>
      </w:r>
    </w:p>
    <w:p w:rsidR="00405D4F" w:rsidRPr="00405D4F" w:rsidRDefault="00405D4F" w:rsidP="00405D4F">
      <w:pPr>
        <w:ind w:firstLine="284"/>
        <w:jc w:val="both"/>
      </w:pPr>
      <w:r w:rsidRPr="00405D4F">
        <w:t>Направлены на сбор информации  о каком-либо объекте, явлении, на ознакомление участников  проекта с этой информацией, её анализ и обобщение фактов.</w:t>
      </w:r>
    </w:p>
    <w:p w:rsidR="00405D4F" w:rsidRPr="00405D4F" w:rsidRDefault="00405D4F" w:rsidP="00405D4F">
      <w:pPr>
        <w:numPr>
          <w:ilvl w:val="0"/>
          <w:numId w:val="1"/>
        </w:numPr>
        <w:jc w:val="both"/>
      </w:pPr>
      <w:r w:rsidRPr="00405D4F">
        <w:rPr>
          <w:u w:val="single"/>
        </w:rPr>
        <w:t>Творческий проект</w:t>
      </w:r>
      <w:r w:rsidRPr="00405D4F">
        <w:t xml:space="preserve"> - предполагает максимально свободный и нетрадиционный подход к его выполнению и презентации результатов. </w:t>
      </w:r>
    </w:p>
    <w:p w:rsidR="00405D4F" w:rsidRPr="00405D4F" w:rsidRDefault="00405D4F" w:rsidP="00405D4F">
      <w:pPr>
        <w:ind w:firstLine="360"/>
        <w:jc w:val="both"/>
      </w:pPr>
      <w:r w:rsidRPr="00405D4F">
        <w:t>Данные проекты не имеют детально проработанной структуры совместной деятельности учащихся – она только намечается и далее развивается в соответствии с требованиями к форме и жанру конечного результата. Это может быть  стенная газета, сценарий праздника, видеофильм, школьный печатный альманах и т.д.</w:t>
      </w:r>
    </w:p>
    <w:p w:rsidR="00405D4F" w:rsidRPr="00405D4F" w:rsidRDefault="00405D4F" w:rsidP="00405D4F">
      <w:pPr>
        <w:numPr>
          <w:ilvl w:val="0"/>
          <w:numId w:val="1"/>
        </w:numPr>
        <w:jc w:val="both"/>
        <w:rPr>
          <w:u w:val="single"/>
        </w:rPr>
      </w:pPr>
      <w:r w:rsidRPr="00405D4F">
        <w:rPr>
          <w:u w:val="single"/>
        </w:rPr>
        <w:t xml:space="preserve">Приключенческо-игровые проекты. (Ролевой проект). </w:t>
      </w:r>
    </w:p>
    <w:p w:rsidR="00405D4F" w:rsidRPr="00405D4F" w:rsidRDefault="00405D4F" w:rsidP="00405D4F">
      <w:pPr>
        <w:ind w:firstLine="360"/>
        <w:jc w:val="both"/>
      </w:pPr>
      <w:r w:rsidRPr="00405D4F">
        <w:t>Требуют большой подготовительной работы. Принятие решения осуществляется в игровой ситуации. Участники выбирают себе определенные роли. Результаты  таких проектов  чаще вырисовываются только к моменту завершения действия.</w:t>
      </w:r>
    </w:p>
    <w:p w:rsidR="00405D4F" w:rsidRPr="00405D4F" w:rsidRDefault="00405D4F" w:rsidP="00405D4F">
      <w:pPr>
        <w:pStyle w:val="a9"/>
        <w:jc w:val="both"/>
        <w:rPr>
          <w:i/>
        </w:rPr>
      </w:pPr>
    </w:p>
    <w:p w:rsidR="00405D4F" w:rsidRPr="00405D4F" w:rsidRDefault="00405D4F" w:rsidP="00405D4F">
      <w:pPr>
        <w:pStyle w:val="a9"/>
        <w:jc w:val="both"/>
        <w:rPr>
          <w:i/>
        </w:rPr>
      </w:pPr>
    </w:p>
    <w:p w:rsidR="00405D4F" w:rsidRPr="00405D4F" w:rsidRDefault="00405D4F" w:rsidP="00405D4F">
      <w:pPr>
        <w:pStyle w:val="a9"/>
        <w:ind w:left="720"/>
        <w:jc w:val="both"/>
        <w:rPr>
          <w:b/>
          <w:i/>
        </w:rPr>
      </w:pPr>
      <w:r w:rsidRPr="00405D4F">
        <w:rPr>
          <w:b/>
          <w:i/>
        </w:rPr>
        <w:t>Приложение 3</w:t>
      </w:r>
    </w:p>
    <w:p w:rsidR="00405D4F" w:rsidRPr="00405D4F" w:rsidRDefault="00405D4F" w:rsidP="00405D4F">
      <w:pPr>
        <w:pStyle w:val="a9"/>
        <w:ind w:left="720"/>
        <w:jc w:val="center"/>
        <w:rPr>
          <w:b/>
          <w:i/>
        </w:rPr>
      </w:pPr>
      <w:r w:rsidRPr="00405D4F">
        <w:rPr>
          <w:b/>
        </w:rPr>
        <w:lastRenderedPageBreak/>
        <w:t>Структура занятия</w:t>
      </w:r>
    </w:p>
    <w:p w:rsidR="00405D4F" w:rsidRPr="00405D4F" w:rsidRDefault="00405D4F" w:rsidP="00405D4F">
      <w:pPr>
        <w:pStyle w:val="a9"/>
        <w:ind w:firstLine="708"/>
        <w:jc w:val="both"/>
      </w:pPr>
      <w:r w:rsidRPr="00405D4F">
        <w:t>Каждое занятие подчинено определенной структуре, в которой имеются следующие рубрики:</w:t>
      </w:r>
    </w:p>
    <w:p w:rsidR="00405D4F" w:rsidRPr="00405D4F" w:rsidRDefault="00405D4F" w:rsidP="00405D4F">
      <w:pPr>
        <w:pStyle w:val="a9"/>
        <w:jc w:val="both"/>
      </w:pPr>
      <w:r w:rsidRPr="00405D4F">
        <w:t xml:space="preserve">1. Рубрика </w:t>
      </w:r>
      <w:r w:rsidRPr="00405D4F">
        <w:rPr>
          <w:i/>
        </w:rPr>
        <w:t>«Минутка знакомства»</w:t>
      </w:r>
      <w:r w:rsidRPr="00405D4F">
        <w:t xml:space="preserve"> 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405D4F" w:rsidRPr="00405D4F" w:rsidRDefault="00405D4F" w:rsidP="00405D4F">
      <w:pPr>
        <w:pStyle w:val="a9"/>
        <w:jc w:val="both"/>
      </w:pPr>
      <w:r w:rsidRPr="00405D4F">
        <w:t xml:space="preserve">2. Практические занятия </w:t>
      </w:r>
      <w:r w:rsidRPr="00405D4F">
        <w:rPr>
          <w:i/>
        </w:rPr>
        <w:t>«Играем в учёных»</w:t>
      </w:r>
      <w:r w:rsidRPr="00405D4F">
        <w:t xml:space="preserve"> 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405D4F" w:rsidRPr="00405D4F" w:rsidRDefault="00405D4F" w:rsidP="00405D4F">
      <w:pPr>
        <w:pStyle w:val="a9"/>
        <w:jc w:val="both"/>
      </w:pPr>
      <w:r w:rsidRPr="00405D4F">
        <w:t xml:space="preserve">3. Рубрика </w:t>
      </w:r>
      <w:r w:rsidRPr="00405D4F">
        <w:rPr>
          <w:i/>
        </w:rPr>
        <w:t>«Добрый совет Дельфина»</w:t>
      </w:r>
      <w:r w:rsidRPr="00405D4F">
        <w:t xml:space="preserve"> помогает в решении сложившихся проблем у ребёнка на данном этапе и является ненавязчивой подсказкой.</w:t>
      </w:r>
    </w:p>
    <w:p w:rsidR="00405D4F" w:rsidRPr="00405D4F" w:rsidRDefault="00405D4F" w:rsidP="00405D4F">
      <w:pPr>
        <w:pStyle w:val="a9"/>
        <w:jc w:val="both"/>
      </w:pPr>
      <w:r w:rsidRPr="00405D4F">
        <w:t>4.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405D4F" w:rsidRPr="00405D4F" w:rsidRDefault="00405D4F" w:rsidP="00405D4F">
      <w:pPr>
        <w:pStyle w:val="a9"/>
        <w:jc w:val="both"/>
      </w:pPr>
      <w:r w:rsidRPr="00405D4F">
        <w:t xml:space="preserve">5. Рубрика </w:t>
      </w:r>
      <w:r w:rsidRPr="00405D4F">
        <w:rPr>
          <w:i/>
        </w:rPr>
        <w:t>«Переменка»</w:t>
      </w:r>
      <w:r w:rsidRPr="00405D4F">
        <w:t xml:space="preserve"> помогает развивать внимание и логику, творческое мышление и любознательность, память и способность к восприятию.</w:t>
      </w:r>
    </w:p>
    <w:p w:rsidR="005B4FE0" w:rsidRPr="00405D4F" w:rsidRDefault="005B4FE0" w:rsidP="005B4FE0">
      <w:pPr>
        <w:ind w:firstLine="360"/>
        <w:jc w:val="both"/>
      </w:pPr>
    </w:p>
    <w:p w:rsidR="00154C13" w:rsidRPr="00405D4F" w:rsidRDefault="00154C13" w:rsidP="005B4FE0">
      <w:pPr>
        <w:ind w:firstLine="360"/>
        <w:jc w:val="both"/>
      </w:pPr>
    </w:p>
    <w:p w:rsidR="00154C13" w:rsidRPr="00405D4F" w:rsidRDefault="00154C13" w:rsidP="005B4FE0">
      <w:pPr>
        <w:ind w:firstLine="360"/>
        <w:jc w:val="both"/>
      </w:pPr>
    </w:p>
    <w:p w:rsidR="00154C13" w:rsidRPr="00405D4F" w:rsidRDefault="00154C13" w:rsidP="005B4FE0">
      <w:pPr>
        <w:ind w:firstLine="360"/>
        <w:jc w:val="both"/>
      </w:pPr>
    </w:p>
    <w:p w:rsidR="00154C13" w:rsidRPr="00405D4F" w:rsidRDefault="00154C13" w:rsidP="005B4FE0">
      <w:pPr>
        <w:ind w:firstLine="360"/>
        <w:jc w:val="both"/>
      </w:pPr>
    </w:p>
    <w:p w:rsidR="00154C13" w:rsidRPr="00405D4F" w:rsidRDefault="00154C13" w:rsidP="00154C13">
      <w:pPr>
        <w:pStyle w:val="31"/>
        <w:spacing w:before="0"/>
        <w:jc w:val="both"/>
        <w:rPr>
          <w:color w:val="000000"/>
          <w:szCs w:val="24"/>
          <w:u w:val="single"/>
        </w:rPr>
      </w:pPr>
      <w:r w:rsidRPr="00405D4F">
        <w:rPr>
          <w:color w:val="000000"/>
          <w:szCs w:val="24"/>
          <w:u w:val="single"/>
        </w:rPr>
        <w:t>М</w:t>
      </w:r>
      <w:r w:rsidRPr="00405D4F">
        <w:rPr>
          <w:bCs/>
          <w:color w:val="000000"/>
          <w:szCs w:val="24"/>
          <w:u w:val="single"/>
        </w:rPr>
        <w:t>атериально-техническое обеспечение программы</w:t>
      </w:r>
    </w:p>
    <w:p w:rsidR="00154C13" w:rsidRPr="00405D4F" w:rsidRDefault="00154C13" w:rsidP="00154C13">
      <w:pPr>
        <w:pStyle w:val="a9"/>
        <w:jc w:val="both"/>
        <w:rPr>
          <w:b/>
          <w:i/>
          <w:color w:val="000000"/>
        </w:rPr>
      </w:pPr>
      <w:r w:rsidRPr="00405D4F">
        <w:rPr>
          <w:b/>
          <w:i/>
          <w:color w:val="000000"/>
          <w:lang w:val="en-US"/>
        </w:rPr>
        <w:t>I</w:t>
      </w:r>
      <w:r w:rsidRPr="00405D4F">
        <w:rPr>
          <w:b/>
          <w:i/>
          <w:color w:val="000000"/>
        </w:rPr>
        <w:t>.Дополнительная литература:</w:t>
      </w:r>
    </w:p>
    <w:p w:rsidR="00154C13" w:rsidRPr="00405D4F" w:rsidRDefault="00154C13" w:rsidP="00154C13">
      <w:pPr>
        <w:pStyle w:val="a9"/>
        <w:numPr>
          <w:ilvl w:val="0"/>
          <w:numId w:val="9"/>
        </w:numPr>
        <w:jc w:val="both"/>
      </w:pPr>
      <w:r w:rsidRPr="00405D4F">
        <w:t xml:space="preserve"> Р. И. </w:t>
      </w:r>
      <w:proofErr w:type="spellStart"/>
      <w:r w:rsidRPr="00405D4F">
        <w:t>Сизова</w:t>
      </w:r>
      <w:proofErr w:type="spellEnd"/>
      <w:r w:rsidRPr="00405D4F">
        <w:t xml:space="preserve">, Р. Ф. </w:t>
      </w:r>
      <w:proofErr w:type="spellStart"/>
      <w:r w:rsidRPr="00405D4F">
        <w:t>Селимова</w:t>
      </w:r>
      <w:proofErr w:type="spellEnd"/>
      <w:r w:rsidRPr="00405D4F">
        <w:t xml:space="preserve"> Учусь создавать проект: Методическое пособие для 1 класса / Р. И. </w:t>
      </w:r>
      <w:proofErr w:type="spellStart"/>
      <w:r w:rsidRPr="00405D4F">
        <w:t>Сизова</w:t>
      </w:r>
      <w:proofErr w:type="gramStart"/>
      <w:r w:rsidRPr="00405D4F">
        <w:t>,Р</w:t>
      </w:r>
      <w:proofErr w:type="spellEnd"/>
      <w:proofErr w:type="gramEnd"/>
      <w:r w:rsidRPr="00405D4F">
        <w:t xml:space="preserve">. Ф. </w:t>
      </w:r>
      <w:proofErr w:type="spellStart"/>
      <w:r w:rsidRPr="00405D4F">
        <w:t>Селимова</w:t>
      </w:r>
      <w:proofErr w:type="spellEnd"/>
      <w:r w:rsidRPr="00405D4F">
        <w:t xml:space="preserve">. - М.: Издательство РОСТ, 2012. – 64 с. (Юным умникам и </w:t>
      </w:r>
      <w:proofErr w:type="spellStart"/>
      <w:r w:rsidRPr="00405D4F">
        <w:t>умницам</w:t>
      </w:r>
      <w:proofErr w:type="gramStart"/>
      <w:r w:rsidRPr="00405D4F">
        <w:t>.У</w:t>
      </w:r>
      <w:proofErr w:type="gramEnd"/>
      <w:r w:rsidRPr="00405D4F">
        <w:t>чусь</w:t>
      </w:r>
      <w:proofErr w:type="spellEnd"/>
      <w:r w:rsidRPr="00405D4F">
        <w:t xml:space="preserve"> создавать проект).</w:t>
      </w:r>
    </w:p>
    <w:p w:rsidR="00154C13" w:rsidRPr="00405D4F" w:rsidRDefault="00154C13" w:rsidP="00154C13">
      <w:pPr>
        <w:pStyle w:val="a9"/>
        <w:numPr>
          <w:ilvl w:val="0"/>
          <w:numId w:val="9"/>
        </w:numPr>
        <w:jc w:val="both"/>
      </w:pPr>
      <w:r w:rsidRPr="00405D4F">
        <w:t xml:space="preserve"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 </w:t>
      </w:r>
    </w:p>
    <w:p w:rsidR="00154C13" w:rsidRPr="00405D4F" w:rsidRDefault="00154C13" w:rsidP="00154C13">
      <w:pPr>
        <w:pStyle w:val="a9"/>
        <w:numPr>
          <w:ilvl w:val="0"/>
          <w:numId w:val="9"/>
        </w:numPr>
        <w:jc w:val="both"/>
      </w:pPr>
      <w:r w:rsidRPr="00405D4F">
        <w:t>Зиновьева Е.Е. Проектная деятельность в начальной школе [Текст]: /Зиновьева Е.Е., 2010, - 5с.</w:t>
      </w:r>
    </w:p>
    <w:p w:rsidR="00154C13" w:rsidRPr="00405D4F" w:rsidRDefault="00154C13" w:rsidP="00154C13">
      <w:pPr>
        <w:pStyle w:val="a9"/>
        <w:numPr>
          <w:ilvl w:val="0"/>
          <w:numId w:val="9"/>
        </w:numPr>
        <w:jc w:val="both"/>
      </w:pPr>
      <w:r w:rsidRPr="00405D4F">
        <w:t xml:space="preserve">Савенков А.И. Методика исследовательского обучения младших школьников [Текст]: / Савенков А.И – Самара: Учебная литература, 2008 – 119с.          </w:t>
      </w:r>
    </w:p>
    <w:p w:rsidR="00154C13" w:rsidRPr="00405D4F" w:rsidRDefault="00154C13" w:rsidP="00154C13">
      <w:pPr>
        <w:pStyle w:val="a9"/>
        <w:numPr>
          <w:ilvl w:val="0"/>
          <w:numId w:val="9"/>
        </w:numPr>
        <w:jc w:val="both"/>
      </w:pPr>
      <w:r w:rsidRPr="00405D4F">
        <w:t xml:space="preserve">Криволапова Н.А. Учимся учиться [Текст]: программа развития познавательных способностей учащихся младших классов / Н.А. Криволапова, И.Ю. </w:t>
      </w:r>
      <w:proofErr w:type="spellStart"/>
      <w:r w:rsidRPr="00405D4F">
        <w:t>Цибаева</w:t>
      </w:r>
      <w:proofErr w:type="spellEnd"/>
      <w:r w:rsidRPr="00405D4F">
        <w:t xml:space="preserve">. – Курган: </w:t>
      </w:r>
      <w:proofErr w:type="spellStart"/>
      <w:r w:rsidRPr="00405D4F">
        <w:t>И</w:t>
      </w:r>
      <w:r w:rsidRPr="00405D4F">
        <w:rPr>
          <w:bCs/>
        </w:rPr>
        <w:t>н-т</w:t>
      </w:r>
      <w:proofErr w:type="spellEnd"/>
      <w:r w:rsidRPr="00405D4F">
        <w:rPr>
          <w:bCs/>
        </w:rPr>
        <w:t xml:space="preserve"> </w:t>
      </w:r>
      <w:proofErr w:type="spellStart"/>
      <w:r w:rsidRPr="00405D4F">
        <w:rPr>
          <w:bCs/>
        </w:rPr>
        <w:t>повыш</w:t>
      </w:r>
      <w:proofErr w:type="spellEnd"/>
      <w:r w:rsidRPr="00405D4F">
        <w:rPr>
          <w:bCs/>
        </w:rPr>
        <w:t xml:space="preserve">. </w:t>
      </w:r>
      <w:proofErr w:type="spellStart"/>
      <w:r w:rsidRPr="00405D4F">
        <w:rPr>
          <w:bCs/>
        </w:rPr>
        <w:t>квалиф</w:t>
      </w:r>
      <w:proofErr w:type="spellEnd"/>
      <w:r w:rsidRPr="00405D4F">
        <w:rPr>
          <w:b/>
          <w:bCs/>
        </w:rPr>
        <w:t xml:space="preserve">. </w:t>
      </w:r>
      <w:r w:rsidRPr="00405D4F">
        <w:rPr>
          <w:bCs/>
        </w:rPr>
        <w:t xml:space="preserve">и переподготовки </w:t>
      </w:r>
      <w:proofErr w:type="spellStart"/>
      <w:r w:rsidRPr="00405D4F">
        <w:rPr>
          <w:bCs/>
        </w:rPr>
        <w:t>раб-ов</w:t>
      </w:r>
      <w:proofErr w:type="spellEnd"/>
      <w:r w:rsidRPr="00405D4F">
        <w:rPr>
          <w:bCs/>
        </w:rPr>
        <w:t xml:space="preserve"> образования</w:t>
      </w:r>
      <w:r w:rsidRPr="00405D4F">
        <w:rPr>
          <w:b/>
          <w:bCs/>
        </w:rPr>
        <w:t xml:space="preserve">, </w:t>
      </w:r>
      <w:r w:rsidRPr="00405D4F">
        <w:t xml:space="preserve">2011. – 34 </w:t>
      </w:r>
      <w:proofErr w:type="gramStart"/>
      <w:r w:rsidRPr="00405D4F">
        <w:t>с</w:t>
      </w:r>
      <w:proofErr w:type="gramEnd"/>
      <w:r w:rsidRPr="00405D4F">
        <w:t>. – (</w:t>
      </w:r>
      <w:proofErr w:type="gramStart"/>
      <w:r w:rsidRPr="00405D4F">
        <w:t>Серия</w:t>
      </w:r>
      <w:proofErr w:type="gramEnd"/>
      <w:r w:rsidRPr="00405D4F">
        <w:t xml:space="preserve"> «Умники и умницы»).</w:t>
      </w:r>
    </w:p>
    <w:p w:rsidR="00154C13" w:rsidRPr="00405D4F" w:rsidRDefault="00154C13" w:rsidP="00154C13">
      <w:pPr>
        <w:pStyle w:val="a9"/>
        <w:numPr>
          <w:ilvl w:val="0"/>
          <w:numId w:val="9"/>
        </w:numPr>
        <w:jc w:val="both"/>
      </w:pPr>
      <w:r w:rsidRPr="00405D4F">
        <w:t xml:space="preserve">Григорьев Д.В. Внеурочная деятельность школьников [Текст]: методический конструктор: пособие для учителя / Д.В.Григорьев, П.В.Степанов. – М.: Просвещение, 2010. – 223 </w:t>
      </w:r>
      <w:proofErr w:type="gramStart"/>
      <w:r w:rsidRPr="00405D4F">
        <w:t>с</w:t>
      </w:r>
      <w:proofErr w:type="gramEnd"/>
      <w:r w:rsidRPr="00405D4F">
        <w:t>. – (Стандарты второго поколения).</w:t>
      </w:r>
    </w:p>
    <w:p w:rsidR="00154C13" w:rsidRPr="00405D4F" w:rsidRDefault="00154C13" w:rsidP="00154C13">
      <w:pPr>
        <w:pStyle w:val="a9"/>
        <w:numPr>
          <w:ilvl w:val="0"/>
          <w:numId w:val="9"/>
        </w:numPr>
        <w:jc w:val="both"/>
      </w:pPr>
      <w:r w:rsidRPr="00405D4F">
        <w:t xml:space="preserve">Оценка достижения планируемых результатов в начальной школе [Текст]: система заданий. В 2-х ч. Ч.1. / М.Ю. Демидова  </w:t>
      </w:r>
      <w:proofErr w:type="gramStart"/>
      <w:r w:rsidRPr="00405D4F">
        <w:t xml:space="preserve">[ </w:t>
      </w:r>
      <w:proofErr w:type="gramEnd"/>
      <w:r w:rsidRPr="00405D4F">
        <w:t>и др.]; под ред. Г.С. Ковалевой, О.Б. Логиновой. - 2 – е изд. – М.: Просвещение, 2010. – 215 с. – (Стандарты второго поколения).</w:t>
      </w:r>
    </w:p>
    <w:p w:rsidR="00154C13" w:rsidRPr="00405D4F" w:rsidRDefault="00154C13" w:rsidP="00154C13">
      <w:pPr>
        <w:pStyle w:val="a9"/>
        <w:numPr>
          <w:ilvl w:val="0"/>
          <w:numId w:val="9"/>
        </w:numPr>
        <w:jc w:val="both"/>
      </w:pPr>
      <w:r w:rsidRPr="00405D4F">
        <w:t>Как проектировать универсальные учебные действия в начальной школе [Текст]: от действия к мысли</w:t>
      </w:r>
      <w:proofErr w:type="gramStart"/>
      <w:r w:rsidRPr="00405D4F">
        <w:t xml:space="preserve"> :</w:t>
      </w:r>
      <w:proofErr w:type="gramEnd"/>
      <w:r w:rsidRPr="00405D4F">
        <w:t xml:space="preserve"> пособие для учителя / А.Г. </w:t>
      </w:r>
      <w:proofErr w:type="spellStart"/>
      <w:r w:rsidRPr="00405D4F">
        <w:t>Асмолов</w:t>
      </w:r>
      <w:proofErr w:type="spellEnd"/>
      <w:r w:rsidRPr="00405D4F">
        <w:t xml:space="preserve"> [ и др.]; под ред. А.Г. </w:t>
      </w:r>
      <w:proofErr w:type="spellStart"/>
      <w:r w:rsidRPr="00405D4F">
        <w:t>Асмолова</w:t>
      </w:r>
      <w:proofErr w:type="spellEnd"/>
      <w:r w:rsidRPr="00405D4F">
        <w:t>. -2 –е изд. – М.: Просвещение, 2010. – 152 с. – (Стандарты второго поколения).</w:t>
      </w:r>
    </w:p>
    <w:p w:rsidR="00154C13" w:rsidRPr="00405D4F" w:rsidRDefault="00154C13" w:rsidP="00154C13">
      <w:pPr>
        <w:pStyle w:val="a9"/>
        <w:jc w:val="both"/>
        <w:rPr>
          <w:b/>
          <w:i/>
          <w:color w:val="000000"/>
        </w:rPr>
      </w:pPr>
      <w:r w:rsidRPr="00405D4F">
        <w:rPr>
          <w:b/>
          <w:i/>
          <w:color w:val="000000"/>
          <w:lang w:val="en-US"/>
        </w:rPr>
        <w:t>II</w:t>
      </w:r>
      <w:proofErr w:type="gramStart"/>
      <w:r w:rsidRPr="00405D4F">
        <w:rPr>
          <w:b/>
          <w:i/>
          <w:color w:val="000000"/>
        </w:rPr>
        <w:t>.  Специфическое</w:t>
      </w:r>
      <w:proofErr w:type="gramEnd"/>
      <w:r w:rsidRPr="00405D4F">
        <w:rPr>
          <w:b/>
          <w:i/>
          <w:color w:val="000000"/>
        </w:rPr>
        <w:t xml:space="preserve"> оборудование:</w:t>
      </w:r>
    </w:p>
    <w:p w:rsidR="00154C13" w:rsidRPr="00405D4F" w:rsidRDefault="00154C13" w:rsidP="00154C13">
      <w:pPr>
        <w:pStyle w:val="a9"/>
        <w:numPr>
          <w:ilvl w:val="1"/>
          <w:numId w:val="9"/>
        </w:numPr>
        <w:tabs>
          <w:tab w:val="clear" w:pos="1440"/>
          <w:tab w:val="num" w:pos="180"/>
        </w:tabs>
        <w:ind w:hanging="1440"/>
        <w:jc w:val="both"/>
      </w:pPr>
      <w:r w:rsidRPr="00405D4F">
        <w:t>Конструкторы</w:t>
      </w:r>
    </w:p>
    <w:p w:rsidR="00154C13" w:rsidRPr="00405D4F" w:rsidRDefault="00154C13" w:rsidP="00154C13">
      <w:pPr>
        <w:pStyle w:val="a9"/>
        <w:numPr>
          <w:ilvl w:val="1"/>
          <w:numId w:val="9"/>
        </w:numPr>
        <w:tabs>
          <w:tab w:val="clear" w:pos="1440"/>
          <w:tab w:val="num" w:pos="180"/>
        </w:tabs>
        <w:ind w:hanging="1440"/>
        <w:jc w:val="both"/>
      </w:pPr>
      <w:r w:rsidRPr="00405D4F">
        <w:t>Настольные игры</w:t>
      </w:r>
    </w:p>
    <w:p w:rsidR="00154C13" w:rsidRPr="00405D4F" w:rsidRDefault="00154C13" w:rsidP="00154C13">
      <w:pPr>
        <w:pStyle w:val="a9"/>
        <w:jc w:val="both"/>
        <w:rPr>
          <w:b/>
          <w:i/>
          <w:color w:val="000000"/>
        </w:rPr>
      </w:pPr>
      <w:r w:rsidRPr="00405D4F">
        <w:rPr>
          <w:b/>
          <w:i/>
          <w:color w:val="000000"/>
          <w:lang w:val="en-US"/>
        </w:rPr>
        <w:t>III</w:t>
      </w:r>
      <w:r w:rsidRPr="00405D4F">
        <w:rPr>
          <w:b/>
          <w:i/>
          <w:color w:val="000000"/>
        </w:rPr>
        <w:t>. Электронно-программное обеспечение:</w:t>
      </w:r>
    </w:p>
    <w:p w:rsidR="00154C13" w:rsidRPr="00405D4F" w:rsidRDefault="00154C13" w:rsidP="00154C13">
      <w:pPr>
        <w:pStyle w:val="a9"/>
        <w:numPr>
          <w:ilvl w:val="0"/>
          <w:numId w:val="4"/>
        </w:numPr>
        <w:tabs>
          <w:tab w:val="left" w:pos="360"/>
        </w:tabs>
        <w:ind w:left="0" w:firstLine="0"/>
        <w:jc w:val="both"/>
      </w:pPr>
      <w:r w:rsidRPr="00405D4F">
        <w:t>выход в Интернет (выход в открытое информационное пространство сети Интернет только для учителя начальной школы, для учащихся – на уровне ознакомления).</w:t>
      </w:r>
    </w:p>
    <w:p w:rsidR="00154C13" w:rsidRPr="00405D4F" w:rsidRDefault="00154C13" w:rsidP="00154C13">
      <w:pPr>
        <w:pStyle w:val="a9"/>
        <w:numPr>
          <w:ilvl w:val="0"/>
          <w:numId w:val="4"/>
        </w:numPr>
        <w:tabs>
          <w:tab w:val="left" w:pos="360"/>
        </w:tabs>
        <w:ind w:left="0" w:firstLine="0"/>
        <w:jc w:val="both"/>
      </w:pPr>
      <w:r w:rsidRPr="00405D4F">
        <w:t xml:space="preserve"> </w:t>
      </w:r>
      <w:proofErr w:type="spellStart"/>
      <w:r w:rsidRPr="00405D4F">
        <w:t>мультимедийные</w:t>
      </w:r>
      <w:proofErr w:type="spellEnd"/>
      <w:r w:rsidRPr="00405D4F">
        <w:t xml:space="preserve"> презентации.</w:t>
      </w:r>
    </w:p>
    <w:p w:rsidR="00154C13" w:rsidRPr="00405D4F" w:rsidRDefault="00154C13" w:rsidP="00154C13">
      <w:pPr>
        <w:pStyle w:val="a9"/>
        <w:jc w:val="both"/>
        <w:rPr>
          <w:b/>
          <w:i/>
        </w:rPr>
      </w:pPr>
      <w:r w:rsidRPr="00405D4F">
        <w:rPr>
          <w:b/>
          <w:i/>
        </w:rPr>
        <w:t>Интернет-ресурсы:</w:t>
      </w:r>
    </w:p>
    <w:p w:rsidR="00154C13" w:rsidRPr="00405D4F" w:rsidRDefault="00154C13" w:rsidP="00154C13">
      <w:pPr>
        <w:pStyle w:val="Style1"/>
        <w:widowControl/>
        <w:numPr>
          <w:ilvl w:val="2"/>
          <w:numId w:val="9"/>
        </w:numPr>
        <w:tabs>
          <w:tab w:val="clear" w:pos="2340"/>
          <w:tab w:val="left" w:pos="360"/>
        </w:tabs>
        <w:spacing w:line="240" w:lineRule="auto"/>
        <w:ind w:left="0" w:firstLine="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05D4F">
        <w:rPr>
          <w:rStyle w:val="FontStyle11"/>
          <w:rFonts w:ascii="Times New Roman" w:eastAsiaTheme="majorEastAsia" w:hAnsi="Times New Roman" w:cs="Times New Roman"/>
          <w:sz w:val="24"/>
          <w:szCs w:val="24"/>
          <w:lang w:eastAsia="en-US"/>
        </w:rPr>
        <w:t>Педагогический интернет-портал «О детстве»</w:t>
      </w:r>
    </w:p>
    <w:p w:rsidR="00154C13" w:rsidRPr="00405D4F" w:rsidRDefault="003C149A" w:rsidP="00154C13">
      <w:pPr>
        <w:pStyle w:val="Style1"/>
        <w:widowControl/>
        <w:tabs>
          <w:tab w:val="left" w:pos="360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hyperlink r:id="rId9" w:history="1">
        <w:r w:rsidR="00154C13" w:rsidRPr="00405D4F">
          <w:rPr>
            <w:rStyle w:val="af8"/>
            <w:rFonts w:ascii="Times New Roman" w:eastAsiaTheme="majorEastAsia" w:hAnsi="Times New Roman"/>
            <w:lang w:eastAsia="en-US"/>
          </w:rPr>
          <w:t>http://www.o-detstve.ru/competition/9181.html</w:t>
        </w:r>
      </w:hyperlink>
    </w:p>
    <w:p w:rsidR="00154C13" w:rsidRPr="00405D4F" w:rsidRDefault="00154C13" w:rsidP="00154C13">
      <w:pPr>
        <w:pStyle w:val="Style1"/>
        <w:widowControl/>
        <w:numPr>
          <w:ilvl w:val="2"/>
          <w:numId w:val="9"/>
        </w:numPr>
        <w:tabs>
          <w:tab w:val="clear" w:pos="2340"/>
          <w:tab w:val="left" w:pos="360"/>
        </w:tabs>
        <w:spacing w:line="240" w:lineRule="auto"/>
        <w:ind w:left="0" w:firstLine="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05D4F">
        <w:rPr>
          <w:rStyle w:val="FontStyle11"/>
          <w:rFonts w:ascii="Times New Roman" w:eastAsiaTheme="majorEastAsia" w:hAnsi="Times New Roman" w:cs="Times New Roman"/>
          <w:sz w:val="24"/>
          <w:szCs w:val="24"/>
          <w:lang w:eastAsia="en-US"/>
        </w:rPr>
        <w:t>Конкурс проектно-исследовательских работ «Открытие»</w:t>
      </w:r>
    </w:p>
    <w:p w:rsidR="00154C13" w:rsidRPr="00405D4F" w:rsidRDefault="003C149A" w:rsidP="00154C13">
      <w:pPr>
        <w:pStyle w:val="Style1"/>
        <w:widowControl/>
        <w:tabs>
          <w:tab w:val="left" w:pos="360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hyperlink r:id="rId10" w:history="1">
        <w:r w:rsidR="00154C13" w:rsidRPr="00405D4F">
          <w:rPr>
            <w:rStyle w:val="af8"/>
            <w:rFonts w:ascii="Times New Roman" w:eastAsiaTheme="majorEastAsia" w:hAnsi="Times New Roman"/>
            <w:lang w:eastAsia="en-US"/>
          </w:rPr>
          <w:t>http://nachalka949.edusite.ru/p66aa1.html</w:t>
        </w:r>
      </w:hyperlink>
    </w:p>
    <w:p w:rsidR="00154C13" w:rsidRPr="00405D4F" w:rsidRDefault="00154C13" w:rsidP="00154C13">
      <w:pPr>
        <w:pStyle w:val="Style1"/>
        <w:widowControl/>
        <w:numPr>
          <w:ilvl w:val="2"/>
          <w:numId w:val="9"/>
        </w:numPr>
        <w:tabs>
          <w:tab w:val="clear" w:pos="2340"/>
          <w:tab w:val="left" w:pos="360"/>
        </w:tabs>
        <w:spacing w:line="240" w:lineRule="auto"/>
        <w:ind w:left="0" w:firstLine="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05D4F">
        <w:rPr>
          <w:rStyle w:val="FontStyle11"/>
          <w:rFonts w:ascii="Times New Roman" w:eastAsiaTheme="majorEastAsia" w:hAnsi="Times New Roman" w:cs="Times New Roman"/>
          <w:sz w:val="24"/>
          <w:szCs w:val="24"/>
          <w:lang w:eastAsia="en-US"/>
        </w:rPr>
        <w:t xml:space="preserve">Юность. Наука. Культура. </w:t>
      </w:r>
      <w:hyperlink r:id="rId11" w:history="1">
        <w:r w:rsidRPr="00405D4F">
          <w:rPr>
            <w:rStyle w:val="af8"/>
            <w:rFonts w:ascii="Times New Roman" w:eastAsiaTheme="majorEastAsia" w:hAnsi="Times New Roman"/>
            <w:lang w:eastAsia="en-US"/>
          </w:rPr>
          <w:t>http://future4you.ru/index.php?Itemid=27</w:t>
        </w:r>
      </w:hyperlink>
    </w:p>
    <w:p w:rsidR="00154C13" w:rsidRPr="00405D4F" w:rsidRDefault="00154C13" w:rsidP="00154C13">
      <w:pPr>
        <w:pStyle w:val="Style1"/>
        <w:widowControl/>
        <w:numPr>
          <w:ilvl w:val="2"/>
          <w:numId w:val="9"/>
        </w:numPr>
        <w:tabs>
          <w:tab w:val="clear" w:pos="234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05D4F">
        <w:rPr>
          <w:rFonts w:ascii="Times New Roman" w:hAnsi="Times New Roman"/>
          <w:bCs/>
        </w:rPr>
        <w:t>Всероссийский заочный конкурс проектных работ "Созидание и Творчество"</w:t>
      </w:r>
    </w:p>
    <w:p w:rsidR="00154C13" w:rsidRPr="00405D4F" w:rsidRDefault="00154C13" w:rsidP="00154C13">
      <w:pPr>
        <w:pStyle w:val="Style1"/>
        <w:widowControl/>
        <w:tabs>
          <w:tab w:val="left" w:pos="360"/>
        </w:tabs>
        <w:spacing w:line="240" w:lineRule="auto"/>
        <w:jc w:val="both"/>
        <w:rPr>
          <w:rFonts w:ascii="Times New Roman" w:hAnsi="Times New Roman"/>
        </w:rPr>
      </w:pPr>
      <w:r w:rsidRPr="00405D4F">
        <w:rPr>
          <w:rFonts w:ascii="Times New Roman" w:hAnsi="Times New Roman"/>
          <w:bCs/>
        </w:rPr>
        <w:t> </w:t>
      </w:r>
      <w:r w:rsidRPr="00405D4F">
        <w:rPr>
          <w:rFonts w:ascii="Times New Roman" w:hAnsi="Times New Roman"/>
          <w:iCs/>
        </w:rPr>
        <w:t> </w:t>
      </w:r>
      <w:hyperlink r:id="rId12" w:history="1">
        <w:r w:rsidRPr="00405D4F">
          <w:rPr>
            <w:rStyle w:val="af8"/>
            <w:rFonts w:ascii="Times New Roman" w:hAnsi="Times New Roman"/>
            <w:iCs/>
          </w:rPr>
          <w:t>http://future4you.ru/index.php?option=com_content&amp;view=article&amp;id=1615&amp;Itemid=992</w:t>
        </w:r>
      </w:hyperlink>
    </w:p>
    <w:p w:rsidR="00154C13" w:rsidRPr="00405D4F" w:rsidRDefault="00154C13" w:rsidP="00154C13">
      <w:pPr>
        <w:pStyle w:val="Style1"/>
        <w:widowControl/>
        <w:numPr>
          <w:ilvl w:val="2"/>
          <w:numId w:val="9"/>
        </w:numPr>
        <w:tabs>
          <w:tab w:val="clear" w:pos="234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05D4F">
        <w:rPr>
          <w:rFonts w:ascii="Times New Roman" w:hAnsi="Times New Roman"/>
          <w:iCs/>
        </w:rPr>
        <w:t xml:space="preserve">Исследовательская деятельность: исследовательские работы учащихся. </w:t>
      </w:r>
      <w:hyperlink r:id="rId13" w:history="1">
        <w:r w:rsidRPr="00405D4F">
          <w:rPr>
            <w:rStyle w:val="af8"/>
            <w:rFonts w:ascii="Times New Roman" w:hAnsi="Times New Roman"/>
            <w:iCs/>
          </w:rPr>
          <w:t>http://metodisty.ru/m/groups/files/nachalnaya_shkola?cat=149</w:t>
        </w:r>
      </w:hyperlink>
    </w:p>
    <w:p w:rsidR="00154C13" w:rsidRPr="00405D4F" w:rsidRDefault="00154C13" w:rsidP="00154C13">
      <w:pPr>
        <w:pStyle w:val="Style1"/>
        <w:widowControl/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i/>
          <w:color w:val="000000"/>
        </w:rPr>
      </w:pPr>
      <w:r w:rsidRPr="00405D4F">
        <w:rPr>
          <w:rFonts w:ascii="Times New Roman" w:hAnsi="Times New Roman"/>
          <w:b/>
          <w:i/>
          <w:color w:val="000000"/>
          <w:lang w:val="en-US"/>
        </w:rPr>
        <w:t>IV</w:t>
      </w:r>
      <w:r w:rsidRPr="00405D4F">
        <w:rPr>
          <w:rFonts w:ascii="Times New Roman" w:hAnsi="Times New Roman"/>
          <w:b/>
          <w:i/>
          <w:color w:val="000000"/>
        </w:rPr>
        <w:t>. Технические средства обучения:</w:t>
      </w:r>
    </w:p>
    <w:p w:rsidR="00154C13" w:rsidRPr="00405D4F" w:rsidRDefault="00154C13" w:rsidP="00154C13">
      <w:pPr>
        <w:pStyle w:val="a9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color w:val="000000"/>
        </w:rPr>
      </w:pPr>
      <w:r w:rsidRPr="00405D4F">
        <w:rPr>
          <w:color w:val="000000"/>
        </w:rPr>
        <w:t>интерактивная доска;</w:t>
      </w:r>
    </w:p>
    <w:p w:rsidR="00154C13" w:rsidRPr="00405D4F" w:rsidRDefault="00154C13" w:rsidP="00154C13">
      <w:pPr>
        <w:pStyle w:val="a9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color w:val="000000"/>
        </w:rPr>
      </w:pPr>
      <w:proofErr w:type="spellStart"/>
      <w:r w:rsidRPr="00405D4F">
        <w:rPr>
          <w:color w:val="000000"/>
        </w:rPr>
        <w:t>мультимедийный</w:t>
      </w:r>
      <w:proofErr w:type="spellEnd"/>
      <w:r w:rsidRPr="00405D4F">
        <w:rPr>
          <w:color w:val="000000"/>
        </w:rPr>
        <w:t xml:space="preserve"> проектор, </w:t>
      </w:r>
      <w:r w:rsidRPr="00405D4F">
        <w:rPr>
          <w:color w:val="000000"/>
          <w:lang w:val="en-US"/>
        </w:rPr>
        <w:t>DVD</w:t>
      </w:r>
      <w:r w:rsidRPr="00405D4F">
        <w:rPr>
          <w:color w:val="000000"/>
        </w:rPr>
        <w:t xml:space="preserve">-плееры, </w:t>
      </w:r>
      <w:proofErr w:type="spellStart"/>
      <w:r w:rsidRPr="00405D4F">
        <w:rPr>
          <w:color w:val="000000"/>
        </w:rPr>
        <w:t>МРЗ-плеер</w:t>
      </w:r>
      <w:proofErr w:type="spellEnd"/>
      <w:r w:rsidRPr="00405D4F">
        <w:rPr>
          <w:color w:val="000000"/>
        </w:rPr>
        <w:t>;</w:t>
      </w:r>
    </w:p>
    <w:p w:rsidR="00154C13" w:rsidRPr="00405D4F" w:rsidRDefault="00154C13" w:rsidP="00154C13">
      <w:pPr>
        <w:pStyle w:val="a9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color w:val="000000"/>
        </w:rPr>
      </w:pPr>
      <w:r w:rsidRPr="00405D4F">
        <w:rPr>
          <w:color w:val="000000"/>
        </w:rPr>
        <w:t>компьютер с учебным программным обеспечением;</w:t>
      </w:r>
    </w:p>
    <w:p w:rsidR="00154C13" w:rsidRPr="00405D4F" w:rsidRDefault="00154C13" w:rsidP="00154C13">
      <w:pPr>
        <w:pStyle w:val="a9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color w:val="000000"/>
        </w:rPr>
      </w:pPr>
      <w:proofErr w:type="spellStart"/>
      <w:r w:rsidRPr="00405D4F">
        <w:rPr>
          <w:color w:val="000000"/>
        </w:rPr>
        <w:t>нетбуки</w:t>
      </w:r>
      <w:proofErr w:type="spellEnd"/>
      <w:r w:rsidRPr="00405D4F">
        <w:rPr>
          <w:color w:val="000000"/>
        </w:rPr>
        <w:t xml:space="preserve"> для учащихся;</w:t>
      </w:r>
    </w:p>
    <w:p w:rsidR="00154C13" w:rsidRPr="00405D4F" w:rsidRDefault="00154C13" w:rsidP="00154C13">
      <w:pPr>
        <w:pStyle w:val="a9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color w:val="000000"/>
        </w:rPr>
      </w:pPr>
      <w:r w:rsidRPr="00405D4F">
        <w:rPr>
          <w:color w:val="000000"/>
        </w:rPr>
        <w:t>музыкальный центр;</w:t>
      </w:r>
    </w:p>
    <w:p w:rsidR="00154C13" w:rsidRPr="00405D4F" w:rsidRDefault="00154C13" w:rsidP="00154C13">
      <w:pPr>
        <w:pStyle w:val="a9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color w:val="000000"/>
        </w:rPr>
      </w:pPr>
      <w:r w:rsidRPr="00405D4F">
        <w:rPr>
          <w:color w:val="000000"/>
        </w:rPr>
        <w:t>демонстрационный экран;</w:t>
      </w:r>
    </w:p>
    <w:p w:rsidR="00154C13" w:rsidRPr="00405D4F" w:rsidRDefault="00154C13" w:rsidP="00154C13">
      <w:pPr>
        <w:pStyle w:val="a9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color w:val="000000"/>
        </w:rPr>
      </w:pPr>
      <w:r w:rsidRPr="00405D4F">
        <w:rPr>
          <w:color w:val="000000"/>
        </w:rPr>
        <w:t>магнитная доска;</w:t>
      </w:r>
    </w:p>
    <w:p w:rsidR="00154C13" w:rsidRPr="00405D4F" w:rsidRDefault="00154C13" w:rsidP="00154C13">
      <w:pPr>
        <w:pStyle w:val="a9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color w:val="000000"/>
        </w:rPr>
      </w:pPr>
      <w:r w:rsidRPr="00405D4F">
        <w:rPr>
          <w:color w:val="000000"/>
        </w:rPr>
        <w:t>сканер, принтер.</w:t>
      </w:r>
    </w:p>
    <w:p w:rsidR="00154C13" w:rsidRPr="00405D4F" w:rsidRDefault="00154C13" w:rsidP="00154C13">
      <w:pPr>
        <w:pStyle w:val="a9"/>
        <w:tabs>
          <w:tab w:val="left" w:pos="360"/>
        </w:tabs>
        <w:jc w:val="both"/>
        <w:rPr>
          <w:color w:val="000000"/>
        </w:rPr>
      </w:pPr>
    </w:p>
    <w:p w:rsidR="00154C13" w:rsidRPr="00405D4F" w:rsidRDefault="00154C13" w:rsidP="00154C13">
      <w:pPr>
        <w:pStyle w:val="a9"/>
        <w:tabs>
          <w:tab w:val="left" w:pos="360"/>
        </w:tabs>
        <w:jc w:val="both"/>
        <w:rPr>
          <w:color w:val="000000"/>
        </w:rPr>
      </w:pPr>
    </w:p>
    <w:p w:rsidR="00154C13" w:rsidRPr="00405D4F" w:rsidRDefault="00154C13" w:rsidP="00154C13">
      <w:pPr>
        <w:pStyle w:val="a9"/>
        <w:tabs>
          <w:tab w:val="left" w:pos="360"/>
        </w:tabs>
        <w:jc w:val="both"/>
        <w:rPr>
          <w:color w:val="000000"/>
        </w:rPr>
      </w:pPr>
    </w:p>
    <w:p w:rsidR="00154C13" w:rsidRPr="00405D4F" w:rsidRDefault="00154C13" w:rsidP="005B4FE0">
      <w:pPr>
        <w:ind w:firstLine="360"/>
        <w:jc w:val="both"/>
      </w:pPr>
    </w:p>
    <w:p w:rsidR="00D2019C" w:rsidRPr="00405D4F" w:rsidRDefault="00D2019C" w:rsidP="005B4FE0">
      <w:pPr>
        <w:ind w:firstLine="360"/>
        <w:jc w:val="both"/>
      </w:pPr>
    </w:p>
    <w:p w:rsidR="00D2019C" w:rsidRPr="00405D4F" w:rsidRDefault="00D2019C" w:rsidP="005B4FE0">
      <w:pPr>
        <w:ind w:firstLine="360"/>
        <w:jc w:val="both"/>
      </w:pPr>
    </w:p>
    <w:p w:rsidR="00D2019C" w:rsidRPr="00405D4F" w:rsidRDefault="00D2019C" w:rsidP="005B4FE0">
      <w:pPr>
        <w:ind w:firstLine="360"/>
        <w:jc w:val="both"/>
      </w:pPr>
    </w:p>
    <w:p w:rsidR="00D2019C" w:rsidRPr="00405D4F" w:rsidRDefault="00D2019C" w:rsidP="00D2019C">
      <w:pPr>
        <w:spacing w:before="209"/>
        <w:ind w:right="3298"/>
        <w:rPr>
          <w:spacing w:val="-67"/>
        </w:rPr>
      </w:pPr>
      <w:r w:rsidRPr="00405D4F">
        <w:t>Творческое объ</w:t>
      </w:r>
      <w:r w:rsidR="00275643" w:rsidRPr="00405D4F">
        <w:t>единение « Проектная деятельность</w:t>
      </w:r>
      <w:proofErr w:type="gramStart"/>
      <w:r w:rsidRPr="00405D4F">
        <w:t>»П</w:t>
      </w:r>
      <w:proofErr w:type="gramEnd"/>
      <w:r w:rsidRPr="00405D4F">
        <w:t>едагог–</w:t>
      </w:r>
      <w:r w:rsidR="00275643" w:rsidRPr="00405D4F">
        <w:t>Снигирева Галина Васильевна</w:t>
      </w:r>
    </w:p>
    <w:p w:rsidR="00D2019C" w:rsidRPr="00405D4F" w:rsidRDefault="00D2019C" w:rsidP="00D2019C">
      <w:pPr>
        <w:spacing w:line="321" w:lineRule="exact"/>
        <w:ind w:left="962"/>
      </w:pPr>
      <w:proofErr w:type="spellStart"/>
      <w:r w:rsidRPr="00405D4F">
        <w:t>Возрастобучающихся</w:t>
      </w:r>
      <w:proofErr w:type="spellEnd"/>
      <w:r w:rsidRPr="00405D4F">
        <w:t>–</w:t>
      </w:r>
      <w:r w:rsidR="00275643" w:rsidRPr="00405D4F">
        <w:t>7-10</w:t>
      </w:r>
      <w:r w:rsidRPr="00405D4F">
        <w:t xml:space="preserve"> лет</w:t>
      </w:r>
    </w:p>
    <w:p w:rsidR="00D2019C" w:rsidRPr="00405D4F" w:rsidRDefault="00D2019C" w:rsidP="00D2019C">
      <w:pPr>
        <w:pStyle w:val="afc"/>
        <w:spacing w:before="6"/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1913"/>
        <w:gridCol w:w="1916"/>
      </w:tblGrid>
      <w:tr w:rsidR="00D2019C" w:rsidRPr="00405D4F" w:rsidTr="00D2019C">
        <w:trPr>
          <w:trHeight w:val="321"/>
        </w:trPr>
        <w:tc>
          <w:tcPr>
            <w:tcW w:w="1916" w:type="dxa"/>
          </w:tcPr>
          <w:p w:rsidR="00D2019C" w:rsidRPr="00405D4F" w:rsidRDefault="00D2019C" w:rsidP="00D2019C">
            <w:pPr>
              <w:pStyle w:val="TableParagraph"/>
              <w:spacing w:line="301" w:lineRule="exact"/>
              <w:ind w:left="91" w:right="213"/>
              <w:jc w:val="center"/>
              <w:rPr>
                <w:sz w:val="24"/>
                <w:szCs w:val="24"/>
              </w:rPr>
            </w:pPr>
            <w:proofErr w:type="spellStart"/>
            <w:r w:rsidRPr="00405D4F">
              <w:rPr>
                <w:sz w:val="24"/>
                <w:szCs w:val="24"/>
              </w:rPr>
              <w:t>Кол-водетей</w:t>
            </w:r>
            <w:proofErr w:type="spellEnd"/>
          </w:p>
        </w:tc>
        <w:tc>
          <w:tcPr>
            <w:tcW w:w="1913" w:type="dxa"/>
          </w:tcPr>
          <w:p w:rsidR="00D2019C" w:rsidRPr="00405D4F" w:rsidRDefault="00D2019C" w:rsidP="00D2019C">
            <w:pPr>
              <w:pStyle w:val="TableParagraph"/>
              <w:spacing w:line="301" w:lineRule="exact"/>
              <w:ind w:left="462" w:right="460"/>
              <w:jc w:val="center"/>
              <w:rPr>
                <w:sz w:val="24"/>
                <w:szCs w:val="24"/>
              </w:rPr>
            </w:pPr>
            <w:proofErr w:type="spellStart"/>
            <w:r w:rsidRPr="00405D4F">
              <w:rPr>
                <w:sz w:val="24"/>
                <w:szCs w:val="24"/>
              </w:rPr>
              <w:t>девочек</w:t>
            </w:r>
            <w:proofErr w:type="spellEnd"/>
          </w:p>
        </w:tc>
        <w:tc>
          <w:tcPr>
            <w:tcW w:w="1916" w:type="dxa"/>
          </w:tcPr>
          <w:p w:rsidR="00D2019C" w:rsidRPr="00405D4F" w:rsidRDefault="00D2019C" w:rsidP="00D2019C">
            <w:pPr>
              <w:pStyle w:val="TableParagraph"/>
              <w:spacing w:line="301" w:lineRule="exact"/>
              <w:ind w:left="91" w:right="85"/>
              <w:jc w:val="center"/>
              <w:rPr>
                <w:sz w:val="24"/>
                <w:szCs w:val="24"/>
              </w:rPr>
            </w:pPr>
            <w:proofErr w:type="spellStart"/>
            <w:r w:rsidRPr="00405D4F">
              <w:rPr>
                <w:sz w:val="24"/>
                <w:szCs w:val="24"/>
              </w:rPr>
              <w:t>мальчиков</w:t>
            </w:r>
            <w:proofErr w:type="spellEnd"/>
          </w:p>
        </w:tc>
      </w:tr>
      <w:tr w:rsidR="00D2019C" w:rsidRPr="00405D4F" w:rsidTr="00D2019C">
        <w:trPr>
          <w:trHeight w:val="323"/>
        </w:trPr>
        <w:tc>
          <w:tcPr>
            <w:tcW w:w="1916" w:type="dxa"/>
          </w:tcPr>
          <w:p w:rsidR="00D2019C" w:rsidRPr="00405D4F" w:rsidRDefault="00D2019C" w:rsidP="00D2019C">
            <w:pPr>
              <w:pStyle w:val="TableParagraph"/>
              <w:spacing w:line="304" w:lineRule="exact"/>
              <w:ind w:left="91" w:right="83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D2019C" w:rsidRPr="00405D4F" w:rsidRDefault="00D2019C" w:rsidP="00D2019C">
            <w:pPr>
              <w:pStyle w:val="TableParagraph"/>
              <w:spacing w:line="304" w:lineRule="exact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19C" w:rsidRPr="00405D4F" w:rsidRDefault="00D2019C" w:rsidP="00D2019C">
            <w:pPr>
              <w:pStyle w:val="TableParagraph"/>
              <w:spacing w:line="304" w:lineRule="exact"/>
              <w:ind w:left="91" w:right="83"/>
              <w:jc w:val="center"/>
              <w:rPr>
                <w:sz w:val="24"/>
                <w:szCs w:val="24"/>
              </w:rPr>
            </w:pPr>
          </w:p>
        </w:tc>
      </w:tr>
      <w:tr w:rsidR="00D2019C" w:rsidRPr="00405D4F" w:rsidTr="00D2019C">
        <w:trPr>
          <w:trHeight w:val="321"/>
        </w:trPr>
        <w:tc>
          <w:tcPr>
            <w:tcW w:w="1916" w:type="dxa"/>
          </w:tcPr>
          <w:p w:rsidR="00D2019C" w:rsidRPr="00405D4F" w:rsidRDefault="00D2019C" w:rsidP="00D201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D2019C" w:rsidRPr="00405D4F" w:rsidRDefault="00D2019C" w:rsidP="00D201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2019C" w:rsidRPr="00405D4F" w:rsidRDefault="00D2019C" w:rsidP="00D201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D2019C" w:rsidRPr="00405D4F" w:rsidRDefault="00D2019C" w:rsidP="005B4FE0">
      <w:pPr>
        <w:ind w:firstLine="360"/>
        <w:jc w:val="both"/>
      </w:pPr>
    </w:p>
    <w:p w:rsidR="005B4FE0" w:rsidRPr="00405D4F" w:rsidRDefault="005B4FE0" w:rsidP="005B4FE0">
      <w:pPr>
        <w:ind w:firstLine="360"/>
        <w:jc w:val="both"/>
      </w:pPr>
    </w:p>
    <w:p w:rsidR="005B4FE0" w:rsidRPr="00405D4F" w:rsidRDefault="005B4FE0" w:rsidP="005B4FE0">
      <w:pPr>
        <w:ind w:firstLine="360"/>
        <w:jc w:val="both"/>
      </w:pPr>
    </w:p>
    <w:p w:rsidR="005B4FE0" w:rsidRPr="00405D4F" w:rsidRDefault="005B4FE0" w:rsidP="005B4FE0">
      <w:pPr>
        <w:ind w:firstLine="360"/>
        <w:jc w:val="both"/>
      </w:pPr>
    </w:p>
    <w:p w:rsidR="005B4FE0" w:rsidRPr="00405D4F" w:rsidRDefault="005B4FE0" w:rsidP="005B4FE0">
      <w:pPr>
        <w:pStyle w:val="a9"/>
        <w:jc w:val="right"/>
        <w:rPr>
          <w:i/>
        </w:rPr>
      </w:pPr>
    </w:p>
    <w:sectPr w:rsidR="005B4FE0" w:rsidRPr="00405D4F" w:rsidSect="007F74EA">
      <w:pgSz w:w="11906" w:h="16838"/>
      <w:pgMar w:top="1134" w:right="991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EA2" w:rsidRDefault="00157EA2" w:rsidP="00937853">
      <w:r>
        <w:separator/>
      </w:r>
    </w:p>
  </w:endnote>
  <w:endnote w:type="continuationSeparator" w:id="0">
    <w:p w:rsidR="00157EA2" w:rsidRDefault="00157EA2" w:rsidP="00937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EA2" w:rsidRDefault="00157EA2" w:rsidP="00937853">
      <w:r>
        <w:separator/>
      </w:r>
    </w:p>
  </w:footnote>
  <w:footnote w:type="continuationSeparator" w:id="0">
    <w:p w:rsidR="00157EA2" w:rsidRDefault="00157EA2" w:rsidP="00937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2214897"/>
    <w:multiLevelType w:val="multilevel"/>
    <w:tmpl w:val="3BA0D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65BFD"/>
    <w:multiLevelType w:val="hybridMultilevel"/>
    <w:tmpl w:val="FF643A2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06D0A"/>
    <w:multiLevelType w:val="hybridMultilevel"/>
    <w:tmpl w:val="E9F28A42"/>
    <w:lvl w:ilvl="0" w:tplc="9A2C008A">
      <w:start w:val="2"/>
      <w:numFmt w:val="decimal"/>
      <w:lvlText w:val="%1"/>
      <w:lvlJc w:val="left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5">
    <w:nsid w:val="24551CAF"/>
    <w:multiLevelType w:val="multilevel"/>
    <w:tmpl w:val="CAA0F7DC"/>
    <w:lvl w:ilvl="0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20"/>
      </w:pPr>
      <w:rPr>
        <w:rFonts w:hint="default"/>
        <w:lang w:val="ru-RU" w:eastAsia="en-US" w:bidi="ar-SA"/>
      </w:rPr>
    </w:lvl>
  </w:abstractNum>
  <w:abstractNum w:abstractNumId="6">
    <w:nsid w:val="288003D7"/>
    <w:multiLevelType w:val="multilevel"/>
    <w:tmpl w:val="6726B6D2"/>
    <w:lvl w:ilvl="0">
      <w:start w:val="1"/>
      <w:numFmt w:val="decimal"/>
      <w:lvlText w:val="%1"/>
      <w:lvlJc w:val="left"/>
      <w:pPr>
        <w:ind w:left="1382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797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360"/>
      </w:pPr>
      <w:rPr>
        <w:rFonts w:hint="default"/>
        <w:lang w:val="ru-RU" w:eastAsia="en-US" w:bidi="ar-SA"/>
      </w:rPr>
    </w:lvl>
  </w:abstractNum>
  <w:abstractNum w:abstractNumId="7">
    <w:nsid w:val="35EF4822"/>
    <w:multiLevelType w:val="hybridMultilevel"/>
    <w:tmpl w:val="1FC078E6"/>
    <w:lvl w:ilvl="0" w:tplc="E67CD6F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975FF8"/>
    <w:multiLevelType w:val="multilevel"/>
    <w:tmpl w:val="0BB4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B02245"/>
    <w:multiLevelType w:val="multilevel"/>
    <w:tmpl w:val="CAA0F7DC"/>
    <w:lvl w:ilvl="0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20"/>
      </w:pPr>
      <w:rPr>
        <w:rFonts w:hint="default"/>
        <w:lang w:val="ru-RU" w:eastAsia="en-US" w:bidi="ar-SA"/>
      </w:rPr>
    </w:lvl>
  </w:abstractNum>
  <w:abstractNum w:abstractNumId="10">
    <w:nsid w:val="3A871F18"/>
    <w:multiLevelType w:val="hybridMultilevel"/>
    <w:tmpl w:val="0C12776C"/>
    <w:lvl w:ilvl="0" w:tplc="E67CD6F0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C96EF3"/>
    <w:multiLevelType w:val="hybridMultilevel"/>
    <w:tmpl w:val="D60C1DB8"/>
    <w:lvl w:ilvl="0" w:tplc="083E826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E6E1B"/>
    <w:multiLevelType w:val="multilevel"/>
    <w:tmpl w:val="412EEFEC"/>
    <w:lvl w:ilvl="0">
      <w:start w:val="1"/>
      <w:numFmt w:val="decimal"/>
      <w:lvlText w:val="%1"/>
      <w:lvlJc w:val="left"/>
      <w:pPr>
        <w:ind w:left="138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abstractNum w:abstractNumId="13">
    <w:nsid w:val="3E377991"/>
    <w:multiLevelType w:val="hybridMultilevel"/>
    <w:tmpl w:val="1F986264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97FEC"/>
    <w:multiLevelType w:val="hybridMultilevel"/>
    <w:tmpl w:val="C22A53B6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B3490"/>
    <w:multiLevelType w:val="multilevel"/>
    <w:tmpl w:val="CAA0F7DC"/>
    <w:lvl w:ilvl="0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20"/>
      </w:pPr>
      <w:rPr>
        <w:rFonts w:hint="default"/>
        <w:lang w:val="ru-RU" w:eastAsia="en-US" w:bidi="ar-SA"/>
      </w:rPr>
    </w:lvl>
  </w:abstractNum>
  <w:abstractNum w:abstractNumId="16">
    <w:nsid w:val="5115589E"/>
    <w:multiLevelType w:val="hybridMultilevel"/>
    <w:tmpl w:val="6182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51938"/>
    <w:multiLevelType w:val="multilevel"/>
    <w:tmpl w:val="B3845092"/>
    <w:lvl w:ilvl="0">
      <w:start w:val="1"/>
      <w:numFmt w:val="decimal"/>
      <w:lvlText w:val="%1"/>
      <w:lvlJc w:val="left"/>
      <w:pPr>
        <w:ind w:left="138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20"/>
      </w:pPr>
      <w:rPr>
        <w:rFonts w:hint="default"/>
        <w:lang w:val="ru-RU" w:eastAsia="en-US" w:bidi="ar-SA"/>
      </w:rPr>
    </w:lvl>
  </w:abstractNum>
  <w:abstractNum w:abstractNumId="18">
    <w:nsid w:val="5B0D4D7B"/>
    <w:multiLevelType w:val="multilevel"/>
    <w:tmpl w:val="375C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974654"/>
    <w:multiLevelType w:val="hybridMultilevel"/>
    <w:tmpl w:val="BD18D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857F7"/>
    <w:multiLevelType w:val="hybridMultilevel"/>
    <w:tmpl w:val="B9266550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B3BAF"/>
    <w:multiLevelType w:val="hybridMultilevel"/>
    <w:tmpl w:val="BA1AF030"/>
    <w:lvl w:ilvl="0" w:tplc="E67CD6F0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13B46F6"/>
    <w:multiLevelType w:val="hybridMultilevel"/>
    <w:tmpl w:val="13FC23D2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A0482"/>
    <w:multiLevelType w:val="hybridMultilevel"/>
    <w:tmpl w:val="1FB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C2146"/>
    <w:multiLevelType w:val="hybridMultilevel"/>
    <w:tmpl w:val="85CA3812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3"/>
  </w:num>
  <w:num w:numId="5">
    <w:abstractNumId w:val="2"/>
  </w:num>
  <w:num w:numId="6">
    <w:abstractNumId w:val="22"/>
  </w:num>
  <w:num w:numId="7">
    <w:abstractNumId w:val="20"/>
  </w:num>
  <w:num w:numId="8">
    <w:abstractNumId w:val="19"/>
  </w:num>
  <w:num w:numId="9">
    <w:abstractNumId w:val="11"/>
  </w:num>
  <w:num w:numId="10">
    <w:abstractNumId w:val="21"/>
  </w:num>
  <w:num w:numId="11">
    <w:abstractNumId w:val="24"/>
  </w:num>
  <w:num w:numId="12">
    <w:abstractNumId w:val="14"/>
  </w:num>
  <w:num w:numId="13">
    <w:abstractNumId w:val="13"/>
  </w:num>
  <w:num w:numId="14">
    <w:abstractNumId w:val="7"/>
  </w:num>
  <w:num w:numId="15">
    <w:abstractNumId w:val="10"/>
  </w:num>
  <w:num w:numId="16">
    <w:abstractNumId w:val="16"/>
  </w:num>
  <w:num w:numId="17">
    <w:abstractNumId w:val="17"/>
  </w:num>
  <w:num w:numId="18">
    <w:abstractNumId w:val="5"/>
  </w:num>
  <w:num w:numId="19">
    <w:abstractNumId w:val="12"/>
  </w:num>
  <w:num w:numId="20">
    <w:abstractNumId w:val="1"/>
  </w:num>
  <w:num w:numId="21">
    <w:abstractNumId w:val="8"/>
  </w:num>
  <w:num w:numId="22">
    <w:abstractNumId w:val="6"/>
  </w:num>
  <w:num w:numId="23">
    <w:abstractNumId w:val="15"/>
  </w:num>
  <w:num w:numId="24">
    <w:abstractNumId w:val="4"/>
  </w:num>
  <w:num w:numId="25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1D4"/>
    <w:rsid w:val="000422BF"/>
    <w:rsid w:val="00056500"/>
    <w:rsid w:val="000823DA"/>
    <w:rsid w:val="00092626"/>
    <w:rsid w:val="000C7CAA"/>
    <w:rsid w:val="000F480A"/>
    <w:rsid w:val="00110739"/>
    <w:rsid w:val="00116ADA"/>
    <w:rsid w:val="001230EF"/>
    <w:rsid w:val="00130989"/>
    <w:rsid w:val="00135CE4"/>
    <w:rsid w:val="00146711"/>
    <w:rsid w:val="00154C13"/>
    <w:rsid w:val="00157EA2"/>
    <w:rsid w:val="001B4F4A"/>
    <w:rsid w:val="001C4490"/>
    <w:rsid w:val="001F6BD6"/>
    <w:rsid w:val="002327A8"/>
    <w:rsid w:val="00246D83"/>
    <w:rsid w:val="002636FE"/>
    <w:rsid w:val="00271FF8"/>
    <w:rsid w:val="00275643"/>
    <w:rsid w:val="002804B0"/>
    <w:rsid w:val="002A42AE"/>
    <w:rsid w:val="002B52E0"/>
    <w:rsid w:val="002C0A81"/>
    <w:rsid w:val="002F17AE"/>
    <w:rsid w:val="00315724"/>
    <w:rsid w:val="003508FC"/>
    <w:rsid w:val="00360317"/>
    <w:rsid w:val="003C149A"/>
    <w:rsid w:val="003D1258"/>
    <w:rsid w:val="00401226"/>
    <w:rsid w:val="00405D4F"/>
    <w:rsid w:val="004162F8"/>
    <w:rsid w:val="00424B3D"/>
    <w:rsid w:val="0046347D"/>
    <w:rsid w:val="00473E41"/>
    <w:rsid w:val="00495440"/>
    <w:rsid w:val="004C231A"/>
    <w:rsid w:val="005803AF"/>
    <w:rsid w:val="005B4FE0"/>
    <w:rsid w:val="005F075A"/>
    <w:rsid w:val="005F42D7"/>
    <w:rsid w:val="005F6A10"/>
    <w:rsid w:val="00631E36"/>
    <w:rsid w:val="0063458D"/>
    <w:rsid w:val="006631EF"/>
    <w:rsid w:val="006B0E7A"/>
    <w:rsid w:val="006D172C"/>
    <w:rsid w:val="006D2B2C"/>
    <w:rsid w:val="006D6A37"/>
    <w:rsid w:val="006F4EEB"/>
    <w:rsid w:val="007102EE"/>
    <w:rsid w:val="0071040C"/>
    <w:rsid w:val="007212AB"/>
    <w:rsid w:val="0072338D"/>
    <w:rsid w:val="007346D7"/>
    <w:rsid w:val="00772ABA"/>
    <w:rsid w:val="007846F9"/>
    <w:rsid w:val="007E16E5"/>
    <w:rsid w:val="007F74EA"/>
    <w:rsid w:val="008003C5"/>
    <w:rsid w:val="00827222"/>
    <w:rsid w:val="00845AAD"/>
    <w:rsid w:val="008B3D75"/>
    <w:rsid w:val="008B5460"/>
    <w:rsid w:val="008C1BFB"/>
    <w:rsid w:val="00914117"/>
    <w:rsid w:val="00937853"/>
    <w:rsid w:val="009520AF"/>
    <w:rsid w:val="00956CE4"/>
    <w:rsid w:val="009712DA"/>
    <w:rsid w:val="0097735B"/>
    <w:rsid w:val="0098480C"/>
    <w:rsid w:val="009D3E7B"/>
    <w:rsid w:val="009E7844"/>
    <w:rsid w:val="009F4215"/>
    <w:rsid w:val="00A40EFF"/>
    <w:rsid w:val="00A66077"/>
    <w:rsid w:val="00A97490"/>
    <w:rsid w:val="00AB55CF"/>
    <w:rsid w:val="00AC6376"/>
    <w:rsid w:val="00B00425"/>
    <w:rsid w:val="00B006C4"/>
    <w:rsid w:val="00B35E0B"/>
    <w:rsid w:val="00B42BE1"/>
    <w:rsid w:val="00B476E2"/>
    <w:rsid w:val="00B95498"/>
    <w:rsid w:val="00BC2F21"/>
    <w:rsid w:val="00C075BB"/>
    <w:rsid w:val="00C14C3A"/>
    <w:rsid w:val="00C1763D"/>
    <w:rsid w:val="00C332BB"/>
    <w:rsid w:val="00C501AE"/>
    <w:rsid w:val="00C715F9"/>
    <w:rsid w:val="00CA7493"/>
    <w:rsid w:val="00CB069F"/>
    <w:rsid w:val="00CC180E"/>
    <w:rsid w:val="00CF67F2"/>
    <w:rsid w:val="00D05873"/>
    <w:rsid w:val="00D059AC"/>
    <w:rsid w:val="00D2019C"/>
    <w:rsid w:val="00D657D7"/>
    <w:rsid w:val="00D749BE"/>
    <w:rsid w:val="00D82DC2"/>
    <w:rsid w:val="00D9469F"/>
    <w:rsid w:val="00E36983"/>
    <w:rsid w:val="00E465A7"/>
    <w:rsid w:val="00E767ED"/>
    <w:rsid w:val="00E8481F"/>
    <w:rsid w:val="00E9184C"/>
    <w:rsid w:val="00ED62C2"/>
    <w:rsid w:val="00EF0F71"/>
    <w:rsid w:val="00EF2942"/>
    <w:rsid w:val="00EF4485"/>
    <w:rsid w:val="00EF7721"/>
    <w:rsid w:val="00F011D4"/>
    <w:rsid w:val="00F55F1E"/>
    <w:rsid w:val="00F671A8"/>
    <w:rsid w:val="00FE0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11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1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11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11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11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1D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11D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11D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11D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1D4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11D4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11D4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11D4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011D4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11D4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011D4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011D4"/>
    <w:rPr>
      <w:rFonts w:asciiTheme="majorHAnsi" w:eastAsiaTheme="majorEastAsia" w:hAnsiTheme="majorHAnsi" w:cstheme="majorBidi"/>
      <w:color w:val="C0504D" w:themeColor="accent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011D4"/>
    <w:rPr>
      <w:rFonts w:asciiTheme="majorHAnsi" w:eastAsiaTheme="majorEastAsia" w:hAnsiTheme="majorHAnsi" w:cstheme="majorBidi"/>
      <w:color w:val="C0504D" w:themeColor="accent2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011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F011D4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011D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6">
    <w:name w:val="Подзаголовок Знак"/>
    <w:basedOn w:val="a0"/>
    <w:link w:val="a5"/>
    <w:uiPriority w:val="11"/>
    <w:rsid w:val="00F011D4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ru-RU"/>
    </w:rPr>
  </w:style>
  <w:style w:type="character" w:styleId="a7">
    <w:name w:val="Strong"/>
    <w:uiPriority w:val="22"/>
    <w:qFormat/>
    <w:rsid w:val="00F011D4"/>
    <w:rPr>
      <w:b/>
      <w:bCs/>
      <w:spacing w:val="0"/>
    </w:rPr>
  </w:style>
  <w:style w:type="character" w:styleId="a8">
    <w:name w:val="Emphasis"/>
    <w:uiPriority w:val="20"/>
    <w:qFormat/>
    <w:rsid w:val="00F011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uiPriority w:val="1"/>
    <w:qFormat/>
    <w:rsid w:val="00F011D4"/>
  </w:style>
  <w:style w:type="paragraph" w:styleId="aa">
    <w:name w:val="List Paragraph"/>
    <w:basedOn w:val="a"/>
    <w:uiPriority w:val="1"/>
    <w:qFormat/>
    <w:rsid w:val="00F011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11D4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011D4"/>
    <w:rPr>
      <w:rFonts w:ascii="Times New Roman" w:eastAsia="Times New Roman" w:hAnsi="Times New Roman" w:cs="Times New Roman"/>
      <w:color w:val="943634" w:themeColor="accent2" w:themeShade="BF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011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F011D4"/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eastAsia="ru-RU"/>
    </w:rPr>
  </w:style>
  <w:style w:type="character" w:styleId="ad">
    <w:name w:val="Subtle Emphasis"/>
    <w:uiPriority w:val="19"/>
    <w:qFormat/>
    <w:rsid w:val="00F011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F011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F011D4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F011D4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F011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F01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F011D4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af5"/>
    <w:uiPriority w:val="99"/>
    <w:unhideWhenUsed/>
    <w:rsid w:val="00F011D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1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011D4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rsid w:val="00F011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F011D4"/>
    <w:pPr>
      <w:spacing w:before="100" w:beforeAutospacing="1" w:after="100" w:afterAutospacing="1"/>
    </w:pPr>
  </w:style>
  <w:style w:type="paragraph" w:customStyle="1" w:styleId="Style9">
    <w:name w:val="Style9"/>
    <w:basedOn w:val="a"/>
    <w:uiPriority w:val="99"/>
    <w:rsid w:val="00F011D4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F011D4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011D4"/>
    <w:pPr>
      <w:widowControl w:val="0"/>
      <w:autoSpaceDE w:val="0"/>
      <w:autoSpaceDN w:val="0"/>
      <w:adjustRightInd w:val="0"/>
      <w:spacing w:line="322" w:lineRule="exact"/>
      <w:ind w:firstLine="763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F011D4"/>
    <w:pPr>
      <w:widowControl w:val="0"/>
      <w:autoSpaceDE w:val="0"/>
      <w:autoSpaceDN w:val="0"/>
      <w:adjustRightInd w:val="0"/>
      <w:spacing w:line="323" w:lineRule="exact"/>
      <w:ind w:firstLine="859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F011D4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F011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F011D4"/>
    <w:rPr>
      <w:rFonts w:ascii="Trebuchet MS" w:hAnsi="Trebuchet MS" w:cs="Trebuchet MS"/>
      <w:sz w:val="18"/>
      <w:szCs w:val="18"/>
    </w:rPr>
  </w:style>
  <w:style w:type="paragraph" w:customStyle="1" w:styleId="Style6">
    <w:name w:val="Style6"/>
    <w:basedOn w:val="a"/>
    <w:uiPriority w:val="99"/>
    <w:rsid w:val="00F011D4"/>
    <w:pPr>
      <w:widowControl w:val="0"/>
      <w:autoSpaceDE w:val="0"/>
      <w:autoSpaceDN w:val="0"/>
      <w:adjustRightInd w:val="0"/>
      <w:spacing w:line="319" w:lineRule="exact"/>
      <w:ind w:firstLine="139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F011D4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F011D4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F011D4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F011D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F011D4"/>
    <w:pPr>
      <w:widowControl w:val="0"/>
      <w:autoSpaceDE w:val="0"/>
      <w:autoSpaceDN w:val="0"/>
      <w:adjustRightInd w:val="0"/>
      <w:spacing w:line="331" w:lineRule="exact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F011D4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F011D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3">
    <w:name w:val="Font Style53"/>
    <w:basedOn w:val="a0"/>
    <w:uiPriority w:val="99"/>
    <w:rsid w:val="00F011D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F011D4"/>
    <w:pPr>
      <w:widowControl w:val="0"/>
      <w:autoSpaceDE w:val="0"/>
      <w:autoSpaceDN w:val="0"/>
      <w:adjustRightInd w:val="0"/>
      <w:spacing w:line="323" w:lineRule="exact"/>
      <w:ind w:firstLine="528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F011D4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F011D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011D4"/>
    <w:pPr>
      <w:widowControl w:val="0"/>
      <w:autoSpaceDE w:val="0"/>
      <w:autoSpaceDN w:val="0"/>
      <w:adjustRightInd w:val="0"/>
      <w:spacing w:line="322" w:lineRule="exact"/>
      <w:ind w:firstLine="763"/>
    </w:pPr>
    <w:rPr>
      <w:rFonts w:eastAsiaTheme="minorEastAsia"/>
    </w:rPr>
  </w:style>
  <w:style w:type="paragraph" w:customStyle="1" w:styleId="Style46">
    <w:name w:val="Style46"/>
    <w:basedOn w:val="a"/>
    <w:uiPriority w:val="99"/>
    <w:rsid w:val="00F011D4"/>
    <w:pPr>
      <w:widowControl w:val="0"/>
      <w:autoSpaceDE w:val="0"/>
      <w:autoSpaceDN w:val="0"/>
      <w:adjustRightInd w:val="0"/>
      <w:spacing w:line="322" w:lineRule="exact"/>
      <w:ind w:firstLine="259"/>
    </w:pPr>
    <w:rPr>
      <w:rFonts w:eastAsiaTheme="minorEastAsia"/>
    </w:rPr>
  </w:style>
  <w:style w:type="character" w:customStyle="1" w:styleId="FontStyle62">
    <w:name w:val="Font Style62"/>
    <w:basedOn w:val="a0"/>
    <w:uiPriority w:val="99"/>
    <w:rsid w:val="00F011D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1">
    <w:name w:val="Заголовок 3+"/>
    <w:basedOn w:val="a"/>
    <w:rsid w:val="00F011D4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Cs w:val="20"/>
    </w:rPr>
  </w:style>
  <w:style w:type="character" w:customStyle="1" w:styleId="Zag11">
    <w:name w:val="Zag_11"/>
    <w:rsid w:val="00F011D4"/>
  </w:style>
  <w:style w:type="table" w:styleId="af7">
    <w:name w:val="Table Grid"/>
    <w:basedOn w:val="a1"/>
    <w:rsid w:val="00263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C501AE"/>
    <w:pPr>
      <w:widowControl w:val="0"/>
      <w:autoSpaceDE w:val="0"/>
      <w:autoSpaceDN w:val="0"/>
      <w:adjustRightInd w:val="0"/>
      <w:spacing w:line="336" w:lineRule="exact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C501AE"/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C501AE"/>
    <w:rPr>
      <w:color w:val="311FD0"/>
      <w:u w:val="single"/>
    </w:rPr>
  </w:style>
  <w:style w:type="character" w:customStyle="1" w:styleId="FontStyle14">
    <w:name w:val="Font Style14"/>
    <w:basedOn w:val="a0"/>
    <w:uiPriority w:val="99"/>
    <w:rsid w:val="00C501AE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230EF"/>
  </w:style>
  <w:style w:type="character" w:styleId="af9">
    <w:name w:val="FollowedHyperlink"/>
    <w:basedOn w:val="a0"/>
    <w:uiPriority w:val="99"/>
    <w:semiHidden/>
    <w:unhideWhenUsed/>
    <w:rsid w:val="00EF0F71"/>
    <w:rPr>
      <w:color w:val="800080" w:themeColor="followed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631E3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31E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B006C4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B00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Body Text"/>
    <w:basedOn w:val="a"/>
    <w:link w:val="afd"/>
    <w:uiPriority w:val="1"/>
    <w:qFormat/>
    <w:rsid w:val="00B006C4"/>
    <w:pPr>
      <w:widowControl w:val="0"/>
      <w:autoSpaceDE w:val="0"/>
      <w:autoSpaceDN w:val="0"/>
    </w:pPr>
    <w:rPr>
      <w:lang w:eastAsia="en-US"/>
    </w:rPr>
  </w:style>
  <w:style w:type="character" w:customStyle="1" w:styleId="afd">
    <w:name w:val="Основной текст Знак"/>
    <w:basedOn w:val="a0"/>
    <w:link w:val="afc"/>
    <w:uiPriority w:val="1"/>
    <w:rsid w:val="00B006C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006C4"/>
    <w:pPr>
      <w:widowControl w:val="0"/>
      <w:autoSpaceDE w:val="0"/>
      <w:autoSpaceDN w:val="0"/>
      <w:spacing w:before="72"/>
      <w:ind w:left="4310" w:right="357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006C4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paragraph" w:customStyle="1" w:styleId="110">
    <w:name w:val="Оглавление 11"/>
    <w:basedOn w:val="a"/>
    <w:uiPriority w:val="1"/>
    <w:qFormat/>
    <w:rsid w:val="007846F9"/>
    <w:pPr>
      <w:widowControl w:val="0"/>
      <w:autoSpaceDE w:val="0"/>
      <w:autoSpaceDN w:val="0"/>
      <w:spacing w:before="142"/>
      <w:ind w:left="1143" w:hanging="241"/>
    </w:pPr>
    <w:rPr>
      <w:b/>
      <w:bCs/>
      <w:lang w:eastAsia="en-US"/>
    </w:rPr>
  </w:style>
  <w:style w:type="paragraph" w:customStyle="1" w:styleId="210">
    <w:name w:val="Оглавление 21"/>
    <w:basedOn w:val="a"/>
    <w:uiPriority w:val="1"/>
    <w:qFormat/>
    <w:rsid w:val="007846F9"/>
    <w:pPr>
      <w:widowControl w:val="0"/>
      <w:autoSpaceDE w:val="0"/>
      <w:autoSpaceDN w:val="0"/>
      <w:spacing w:before="139"/>
      <w:ind w:left="1382" w:hanging="421"/>
    </w:pPr>
    <w:rPr>
      <w:lang w:eastAsia="en-US"/>
    </w:rPr>
  </w:style>
  <w:style w:type="paragraph" w:customStyle="1" w:styleId="310">
    <w:name w:val="Оглавление 31"/>
    <w:basedOn w:val="a"/>
    <w:uiPriority w:val="1"/>
    <w:qFormat/>
    <w:rsid w:val="007846F9"/>
    <w:pPr>
      <w:widowControl w:val="0"/>
      <w:autoSpaceDE w:val="0"/>
      <w:autoSpaceDN w:val="0"/>
      <w:spacing w:before="274"/>
      <w:ind w:left="962"/>
    </w:pPr>
    <w:rPr>
      <w:b/>
      <w:bCs/>
      <w:i/>
      <w:iCs/>
      <w:sz w:val="22"/>
      <w:szCs w:val="22"/>
      <w:lang w:eastAsia="en-US"/>
    </w:rPr>
  </w:style>
  <w:style w:type="paragraph" w:customStyle="1" w:styleId="211">
    <w:name w:val="Заголовок 21"/>
    <w:basedOn w:val="a"/>
    <w:uiPriority w:val="1"/>
    <w:qFormat/>
    <w:rsid w:val="007846F9"/>
    <w:pPr>
      <w:widowControl w:val="0"/>
      <w:autoSpaceDE w:val="0"/>
      <w:autoSpaceDN w:val="0"/>
      <w:ind w:left="962"/>
      <w:outlineLvl w:val="2"/>
    </w:pPr>
    <w:rPr>
      <w:b/>
      <w:bCs/>
      <w:lang w:eastAsia="en-US"/>
    </w:rPr>
  </w:style>
  <w:style w:type="paragraph" w:customStyle="1" w:styleId="msonormal0">
    <w:name w:val="msonormal"/>
    <w:basedOn w:val="a"/>
    <w:rsid w:val="00D201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etodisty.ru/m/groups/files/nachalnaya_shkola?cat=1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uture4you.ru/index.php?option=com_content&amp;view=article&amp;id=1615&amp;Itemid=9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ture4you.ru/index.php?Itemid=2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chalka949.edusite.ru/p66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-detstve.ru/competition/918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A1378-FBA9-42A2-8103-33C8E27B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7250</Words>
  <Characters>41326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49</cp:revision>
  <cp:lastPrinted>2022-09-30T11:03:00Z</cp:lastPrinted>
  <dcterms:created xsi:type="dcterms:W3CDTF">2012-09-19T11:15:00Z</dcterms:created>
  <dcterms:modified xsi:type="dcterms:W3CDTF">2022-10-03T06:18:00Z</dcterms:modified>
</cp:coreProperties>
</file>