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04" w:rsidRDefault="007E3404" w:rsidP="007E3404">
      <w:pPr>
        <w:shd w:val="clear" w:color="auto" w:fill="FFFFFF"/>
        <w:spacing w:line="312" w:lineRule="exact"/>
        <w:ind w:left="6125"/>
      </w:pPr>
      <w:r>
        <w:rPr>
          <w:rFonts w:eastAsia="Times New Roman"/>
          <w:color w:val="000000"/>
          <w:spacing w:val="-2"/>
          <w:sz w:val="28"/>
          <w:szCs w:val="28"/>
        </w:rPr>
        <w:t>Приложение к   приказу</w:t>
      </w:r>
    </w:p>
    <w:p w:rsidR="007E3404" w:rsidRDefault="007E3404" w:rsidP="007E3404">
      <w:pPr>
        <w:shd w:val="clear" w:color="auto" w:fill="FFFFFF"/>
        <w:spacing w:before="10" w:line="312" w:lineRule="exact"/>
        <w:ind w:left="2563"/>
      </w:pPr>
      <w:r>
        <w:rPr>
          <w:rFonts w:eastAsia="Times New Roman"/>
          <w:color w:val="000000"/>
          <w:spacing w:val="4"/>
          <w:sz w:val="27"/>
          <w:szCs w:val="27"/>
        </w:rPr>
        <w:t xml:space="preserve">Муниципального казенного общеобразовательного </w:t>
      </w:r>
      <w:r w:rsidR="0051333D">
        <w:rPr>
          <w:rFonts w:eastAsia="Times New Roman"/>
          <w:color w:val="000000"/>
          <w:sz w:val="27"/>
          <w:szCs w:val="27"/>
        </w:rPr>
        <w:t>учреждения «П</w:t>
      </w:r>
      <w:r>
        <w:rPr>
          <w:rFonts w:eastAsia="Times New Roman"/>
          <w:color w:val="000000"/>
          <w:sz w:val="27"/>
          <w:szCs w:val="27"/>
        </w:rPr>
        <w:t>ичугинска</w:t>
      </w:r>
      <w:r w:rsidR="0051333D">
        <w:rPr>
          <w:rFonts w:eastAsia="Times New Roman"/>
          <w:color w:val="000000"/>
          <w:sz w:val="27"/>
          <w:szCs w:val="27"/>
        </w:rPr>
        <w:t>я</w:t>
      </w:r>
      <w:r>
        <w:rPr>
          <w:rFonts w:eastAsia="Times New Roman"/>
          <w:color w:val="000000"/>
          <w:sz w:val="27"/>
          <w:szCs w:val="27"/>
        </w:rPr>
        <w:t xml:space="preserve"> средняя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общеобразовательная школа»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от « </w:t>
      </w:r>
      <w:r w:rsidR="0049780A">
        <w:rPr>
          <w:rFonts w:eastAsia="Times New Roman"/>
          <w:color w:val="000000"/>
          <w:spacing w:val="7"/>
          <w:sz w:val="27"/>
          <w:szCs w:val="27"/>
        </w:rPr>
        <w:t>1</w:t>
      </w:r>
      <w:r w:rsidR="0051333D">
        <w:rPr>
          <w:rFonts w:eastAsia="Times New Roman"/>
          <w:color w:val="000000"/>
          <w:spacing w:val="7"/>
          <w:sz w:val="27"/>
          <w:szCs w:val="27"/>
        </w:rPr>
        <w:t>4</w:t>
      </w:r>
      <w:r>
        <w:rPr>
          <w:rFonts w:eastAsia="Times New Roman"/>
          <w:i/>
          <w:iCs/>
          <w:color w:val="000000"/>
          <w:spacing w:val="7"/>
          <w:sz w:val="27"/>
          <w:szCs w:val="27"/>
        </w:rPr>
        <w:t xml:space="preserve"> </w:t>
      </w:r>
      <w:r w:rsidR="0051333D">
        <w:rPr>
          <w:rFonts w:eastAsia="Times New Roman"/>
          <w:color w:val="000000"/>
          <w:spacing w:val="7"/>
          <w:sz w:val="27"/>
          <w:szCs w:val="27"/>
        </w:rPr>
        <w:t xml:space="preserve">» августа 2013 года № </w:t>
      </w:r>
      <w:r w:rsidR="0049780A">
        <w:rPr>
          <w:rFonts w:eastAsia="Times New Roman"/>
          <w:color w:val="000000"/>
          <w:spacing w:val="7"/>
          <w:sz w:val="27"/>
          <w:szCs w:val="27"/>
        </w:rPr>
        <w:t>71</w:t>
      </w:r>
      <w:bookmarkStart w:id="0" w:name="_GoBack"/>
      <w:bookmarkEnd w:id="0"/>
      <w:r>
        <w:rPr>
          <w:rFonts w:eastAsia="Times New Roman"/>
          <w:i/>
          <w:iCs/>
          <w:color w:val="000000"/>
          <w:spacing w:val="7"/>
          <w:sz w:val="27"/>
          <w:szCs w:val="27"/>
        </w:rPr>
        <w:t xml:space="preserve"> </w:t>
      </w:r>
      <w:r>
        <w:rPr>
          <w:rFonts w:eastAsia="Times New Roman"/>
          <w:color w:val="000000"/>
          <w:spacing w:val="6"/>
          <w:sz w:val="27"/>
          <w:szCs w:val="27"/>
        </w:rPr>
        <w:t xml:space="preserve">«О создании Филиала Муниципального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казенного общеобразовательного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учреждения «Пичугинская средняя общеобразовательная школа » </w:t>
      </w:r>
      <w:r>
        <w:rPr>
          <w:rFonts w:eastAsia="Times New Roman"/>
          <w:color w:val="000000"/>
          <w:spacing w:val="3"/>
          <w:sz w:val="27"/>
          <w:szCs w:val="27"/>
        </w:rPr>
        <w:t>Барашковская начальная общеобразовательная школа»</w:t>
      </w:r>
    </w:p>
    <w:p w:rsidR="007E3404" w:rsidRDefault="007E3404" w:rsidP="007E3404">
      <w:pPr>
        <w:shd w:val="clear" w:color="auto" w:fill="FFFFFF"/>
        <w:spacing w:before="307" w:line="317" w:lineRule="exact"/>
        <w:ind w:left="3859"/>
      </w:pPr>
      <w:r>
        <w:rPr>
          <w:rFonts w:eastAsia="Times New Roman"/>
          <w:b/>
          <w:bCs/>
          <w:color w:val="000000"/>
          <w:spacing w:val="2"/>
          <w:sz w:val="27"/>
          <w:szCs w:val="27"/>
        </w:rPr>
        <w:t>Положение</w:t>
      </w:r>
    </w:p>
    <w:p w:rsidR="007E3404" w:rsidRDefault="007E3404" w:rsidP="007E3404">
      <w:pPr>
        <w:shd w:val="clear" w:color="auto" w:fill="FFFFFF"/>
        <w:spacing w:line="317" w:lineRule="exact"/>
        <w:ind w:left="2021" w:right="1997" w:firstLine="859"/>
      </w:pPr>
      <w:r>
        <w:rPr>
          <w:rFonts w:eastAsia="Times New Roman"/>
          <w:b/>
          <w:bCs/>
          <w:color w:val="000000"/>
          <w:spacing w:val="6"/>
          <w:sz w:val="27"/>
          <w:szCs w:val="27"/>
        </w:rPr>
        <w:t xml:space="preserve">о Филиале Барашковская </w:t>
      </w:r>
      <w:r>
        <w:rPr>
          <w:rFonts w:eastAsia="Times New Roman"/>
          <w:b/>
          <w:bCs/>
          <w:color w:val="000000"/>
          <w:spacing w:val="2"/>
          <w:sz w:val="27"/>
          <w:szCs w:val="27"/>
        </w:rPr>
        <w:t>начальная общеобразовательная школа</w:t>
      </w:r>
    </w:p>
    <w:p w:rsidR="007E3404" w:rsidRDefault="007E3404" w:rsidP="007E3404">
      <w:pPr>
        <w:shd w:val="clear" w:color="auto" w:fill="FFFFFF"/>
        <w:spacing w:before="629"/>
        <w:ind w:left="3326"/>
      </w:pPr>
      <w:r>
        <w:rPr>
          <w:b/>
          <w:bCs/>
          <w:color w:val="000000"/>
          <w:spacing w:val="1"/>
          <w:sz w:val="25"/>
          <w:szCs w:val="25"/>
          <w:lang w:val="en-US"/>
        </w:rPr>
        <w:t xml:space="preserve">I. </w:t>
      </w:r>
      <w:r>
        <w:rPr>
          <w:rFonts w:eastAsia="Times New Roman"/>
          <w:b/>
          <w:bCs/>
          <w:color w:val="000000"/>
          <w:spacing w:val="1"/>
          <w:sz w:val="25"/>
          <w:szCs w:val="25"/>
        </w:rPr>
        <w:t>Общие положении</w:t>
      </w:r>
    </w:p>
    <w:p w:rsidR="007E3404" w:rsidRDefault="007E3404" w:rsidP="007E3404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12" w:line="317" w:lineRule="exact"/>
        <w:rPr>
          <w:color w:val="000000"/>
          <w:spacing w:val="-46"/>
          <w:sz w:val="27"/>
          <w:szCs w:val="27"/>
        </w:rPr>
      </w:pPr>
      <w:r>
        <w:rPr>
          <w:rFonts w:eastAsia="Times New Roman"/>
          <w:color w:val="000000"/>
          <w:spacing w:val="6"/>
          <w:sz w:val="27"/>
          <w:szCs w:val="27"/>
        </w:rPr>
        <w:t>Филиал  Барашковская  начальная общеобразовательная  школа    (далее -</w:t>
      </w:r>
      <w:r>
        <w:rPr>
          <w:rFonts w:eastAsia="Times New Roman"/>
          <w:color w:val="000000"/>
          <w:spacing w:val="6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Филиал),         является    обособленным    подразделением    Муниципального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казенного     общеобразовательного     учреждения     «Пичугинская     средняя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общеобразовательная   школа»  (далее   -   Учреждение),  расположенным   вне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11"/>
          <w:sz w:val="27"/>
          <w:szCs w:val="27"/>
        </w:rPr>
        <w:t>места нахождения Учреждения,  в село Барашково Варгашинского района</w:t>
      </w:r>
      <w:r>
        <w:rPr>
          <w:rFonts w:eastAsia="Times New Roman"/>
          <w:color w:val="000000"/>
          <w:spacing w:val="11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Курганской области.</w:t>
      </w:r>
    </w:p>
    <w:p w:rsidR="007E3404" w:rsidRDefault="007E3404" w:rsidP="007E3404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17" w:lineRule="exact"/>
        <w:rPr>
          <w:color w:val="000000"/>
          <w:spacing w:val="-17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>Филиал создан в целях реализации права граждан на образование, гарантии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общедоступности и бесплатности начального общего образования.</w:t>
      </w:r>
    </w:p>
    <w:p w:rsidR="007E3404" w:rsidRDefault="007E3404" w:rsidP="007E3404">
      <w:pPr>
        <w:numPr>
          <w:ilvl w:val="0"/>
          <w:numId w:val="1"/>
        </w:numPr>
        <w:shd w:val="clear" w:color="auto" w:fill="FFFFFF"/>
        <w:tabs>
          <w:tab w:val="left" w:pos="288"/>
          <w:tab w:val="left" w:pos="7891"/>
        </w:tabs>
        <w:spacing w:before="5" w:line="317" w:lineRule="exact"/>
        <w:rPr>
          <w:color w:val="000000"/>
          <w:spacing w:val="-17"/>
          <w:sz w:val="27"/>
          <w:szCs w:val="27"/>
        </w:rPr>
      </w:pPr>
      <w:r>
        <w:rPr>
          <w:rFonts w:eastAsia="Times New Roman"/>
          <w:color w:val="000000"/>
          <w:spacing w:val="7"/>
          <w:sz w:val="27"/>
          <w:szCs w:val="27"/>
        </w:rPr>
        <w:t>Деятельность Филиала осуществляется в соответствии с   Конституцией</w:t>
      </w:r>
      <w:r>
        <w:rPr>
          <w:rFonts w:eastAsia="Times New Roman"/>
          <w:color w:val="000000"/>
          <w:spacing w:val="7"/>
          <w:sz w:val="27"/>
          <w:szCs w:val="27"/>
        </w:rPr>
        <w:br/>
        <w:t>Российской Федерации, Законом   Российской Федерации от 10 июля 1992</w:t>
      </w:r>
      <w:r>
        <w:rPr>
          <w:rFonts w:eastAsia="Times New Roman"/>
          <w:color w:val="000000"/>
          <w:spacing w:val="7"/>
          <w:sz w:val="27"/>
          <w:szCs w:val="27"/>
        </w:rPr>
        <w:br/>
      </w:r>
      <w:r>
        <w:rPr>
          <w:rFonts w:eastAsia="Times New Roman"/>
          <w:color w:val="000000"/>
          <w:spacing w:val="11"/>
          <w:sz w:val="27"/>
          <w:szCs w:val="27"/>
        </w:rPr>
        <w:t>года № 3266 -  1  «Об образовании», федеральными законами, указами и</w:t>
      </w:r>
      <w:r>
        <w:rPr>
          <w:rFonts w:eastAsia="Times New Roman"/>
          <w:color w:val="000000"/>
          <w:spacing w:val="11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распоряжениями  Президента  Российской  Федерации,  постановлениями  и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1"/>
          <w:sz w:val="27"/>
          <w:szCs w:val="27"/>
        </w:rPr>
        <w:t>распоряжениями      Правительства      Российской      Федерации,      Типовым</w:t>
      </w:r>
      <w:r>
        <w:rPr>
          <w:rFonts w:eastAsia="Times New Roman"/>
          <w:color w:val="000000"/>
          <w:spacing w:val="1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положением      об      общеобразовательном     учреждении,      утвержденным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7"/>
          <w:sz w:val="27"/>
          <w:szCs w:val="27"/>
        </w:rPr>
        <w:t>Постановлением Правительства    Российской Федерации от 19 марта 2001</w:t>
      </w:r>
      <w:r>
        <w:rPr>
          <w:rFonts w:eastAsia="Times New Roman"/>
          <w:color w:val="000000"/>
          <w:spacing w:val="7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года № 196 «Об утверждении Типового положения об общеобразовательном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учреждении»,    законодательством    Курганской    области,    нормативными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правовыми     актами     Учредителя,     решениями     органа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1"/>
          <w:sz w:val="27"/>
          <w:szCs w:val="27"/>
        </w:rPr>
        <w:t>управления</w:t>
      </w:r>
      <w:r>
        <w:rPr>
          <w:rFonts w:eastAsia="Times New Roman"/>
          <w:color w:val="000000"/>
          <w:spacing w:val="-1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образованием    и    иными    нормативными    правовыми    актами,    Уставом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8"/>
          <w:sz w:val="27"/>
          <w:szCs w:val="27"/>
        </w:rPr>
        <w:t>Учреждения, настоящим Положением о Филиале Барашковская начальная</w:t>
      </w:r>
      <w:r>
        <w:rPr>
          <w:rFonts w:eastAsia="Times New Roman"/>
          <w:color w:val="000000"/>
          <w:spacing w:val="8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общеобразовательная     школа         (далее    -    Положение)    утвержденного</w:t>
      </w:r>
      <w:r>
        <w:rPr>
          <w:rFonts w:eastAsia="Times New Roman"/>
          <w:color w:val="000000"/>
          <w:spacing w:val="2"/>
          <w:sz w:val="27"/>
          <w:szCs w:val="27"/>
        </w:rPr>
        <w:br/>
        <w:t>Учреждением.</w:t>
      </w:r>
    </w:p>
    <w:p w:rsidR="007E3404" w:rsidRDefault="007E3404" w:rsidP="007E3404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317" w:lineRule="exact"/>
        <w:rPr>
          <w:color w:val="000000"/>
          <w:spacing w:val="-17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Филиал не является юридическим лицом.</w:t>
      </w:r>
    </w:p>
    <w:p w:rsidR="007E3404" w:rsidRDefault="007E3404" w:rsidP="007E3404">
      <w:pPr>
        <w:shd w:val="clear" w:color="auto" w:fill="FFFFFF"/>
        <w:tabs>
          <w:tab w:val="left" w:pos="427"/>
        </w:tabs>
        <w:spacing w:line="317" w:lineRule="exact"/>
        <w:ind w:left="34"/>
      </w:pPr>
      <w:r>
        <w:rPr>
          <w:color w:val="000000"/>
          <w:spacing w:val="-21"/>
          <w:sz w:val="27"/>
          <w:szCs w:val="27"/>
        </w:rPr>
        <w:t>5.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4"/>
          <w:sz w:val="27"/>
          <w:szCs w:val="27"/>
        </w:rPr>
        <w:t>Отношения  Филиала  с  обучающимися   и   их  родителями  (законными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представителями)    регулируются    в    порядке,    установленном    Уставом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>Учреждения, 11оложением.</w:t>
      </w:r>
    </w:p>
    <w:p w:rsidR="007E3404" w:rsidRDefault="007E3404" w:rsidP="007E3404">
      <w:pPr>
        <w:shd w:val="clear" w:color="auto" w:fill="FFFFFF"/>
        <w:tabs>
          <w:tab w:val="left" w:pos="701"/>
        </w:tabs>
        <w:spacing w:line="317" w:lineRule="exact"/>
        <w:ind w:left="5"/>
      </w:pPr>
      <w:r>
        <w:rPr>
          <w:color w:val="000000"/>
          <w:spacing w:val="-23"/>
          <w:sz w:val="27"/>
          <w:szCs w:val="27"/>
        </w:rPr>
        <w:t>6.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1"/>
          <w:sz w:val="27"/>
          <w:szCs w:val="27"/>
        </w:rPr>
        <w:t>Лицензирование       и        государственная       аккредитация       Филиала</w:t>
      </w:r>
    </w:p>
    <w:p w:rsidR="00587F74" w:rsidRDefault="0049780A"/>
    <w:p w:rsidR="007E3404" w:rsidRDefault="007E3404"/>
    <w:p w:rsidR="007E3404" w:rsidRDefault="007E3404"/>
    <w:p w:rsidR="007E3404" w:rsidRDefault="007E3404"/>
    <w:p w:rsidR="007E3404" w:rsidRDefault="007E3404"/>
    <w:p w:rsidR="007E3404" w:rsidRDefault="007E3404"/>
    <w:p w:rsidR="007E3404" w:rsidRDefault="007E3404"/>
    <w:p w:rsidR="007E3404" w:rsidRDefault="007E3404" w:rsidP="007E3404">
      <w:pPr>
        <w:shd w:val="clear" w:color="auto" w:fill="FFFFFF"/>
        <w:spacing w:line="317" w:lineRule="exact"/>
        <w:ind w:left="154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>осуществляются     в     порядке,     установленном     для     образовательного у</w:t>
      </w:r>
      <w:r>
        <w:rPr>
          <w:rFonts w:eastAsia="Times New Roman"/>
          <w:color w:val="000000"/>
          <w:spacing w:val="-3"/>
          <w:sz w:val="28"/>
          <w:szCs w:val="28"/>
        </w:rPr>
        <w:t>чреждения.</w:t>
      </w:r>
    </w:p>
    <w:p w:rsidR="007E3404" w:rsidRDefault="007E3404" w:rsidP="007E3404">
      <w:pPr>
        <w:shd w:val="clear" w:color="auto" w:fill="FFFFFF"/>
        <w:tabs>
          <w:tab w:val="left" w:pos="715"/>
        </w:tabs>
        <w:spacing w:before="10" w:line="317" w:lineRule="exact"/>
        <w:ind w:left="91"/>
      </w:pPr>
      <w:r>
        <w:rPr>
          <w:color w:val="000000"/>
          <w:spacing w:val="-52"/>
          <w:sz w:val="28"/>
          <w:szCs w:val="28"/>
          <w:vertAlign w:val="superscript"/>
        </w:rPr>
        <w:t>7</w:t>
      </w:r>
      <w:r>
        <w:rPr>
          <w:color w:val="000000"/>
          <w:spacing w:val="-52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 xml:space="preserve">Медицинское обслуживание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в Филиале обеспечивается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медицинским    персоналом    Государственного        бюджетного    учреждения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«Варгашинская центральная районная больница» по соглашению.</w:t>
      </w:r>
    </w:p>
    <w:p w:rsidR="007E3404" w:rsidRDefault="007E3404" w:rsidP="007E3404">
      <w:pPr>
        <w:shd w:val="clear" w:color="auto" w:fill="FFFFFF"/>
        <w:tabs>
          <w:tab w:val="left" w:pos="715"/>
        </w:tabs>
        <w:spacing w:before="5" w:line="317" w:lineRule="exact"/>
        <w:ind w:left="91"/>
      </w:pPr>
      <w:r>
        <w:rPr>
          <w:color w:val="000000"/>
          <w:spacing w:val="-28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Организация питания  в филиале возлагается  на Филиал.  В Филиале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должно быть предусмотрено помещение для питания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, а также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для хранения и приготовления пищи.</w:t>
      </w:r>
    </w:p>
    <w:p w:rsidR="007E3404" w:rsidRDefault="007E3404" w:rsidP="007E3404">
      <w:pPr>
        <w:shd w:val="clear" w:color="auto" w:fill="FFFFFF"/>
        <w:spacing w:line="317" w:lineRule="exact"/>
        <w:ind w:left="77"/>
      </w:pPr>
      <w:r>
        <w:rPr>
          <w:color w:val="000000"/>
          <w:spacing w:val="-3"/>
          <w:sz w:val="28"/>
          <w:szCs w:val="28"/>
        </w:rPr>
        <w:t xml:space="preserve">9.  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Наименование        Филиала:        Филиал        Барашковская       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начальная</w:t>
      </w:r>
      <w:proofErr w:type="gramEnd"/>
    </w:p>
    <w:p w:rsidR="007E3404" w:rsidRDefault="007E3404" w:rsidP="007E3404">
      <w:pPr>
        <w:shd w:val="clear" w:color="auto" w:fill="FFFFFF"/>
        <w:spacing w:line="317" w:lineRule="exact"/>
        <w:ind w:left="67"/>
      </w:pPr>
      <w:r>
        <w:rPr>
          <w:rFonts w:eastAsia="Times New Roman"/>
          <w:color w:val="000000"/>
          <w:spacing w:val="-3"/>
          <w:sz w:val="28"/>
          <w:szCs w:val="28"/>
        </w:rPr>
        <w:t>общеобразовательная школа.</w:t>
      </w:r>
    </w:p>
    <w:p w:rsidR="007E3404" w:rsidRDefault="007E3404" w:rsidP="007E3404">
      <w:pPr>
        <w:shd w:val="clear" w:color="auto" w:fill="FFFFFF"/>
        <w:spacing w:line="317" w:lineRule="exact"/>
        <w:ind w:left="62"/>
      </w:pPr>
      <w:r>
        <w:rPr>
          <w:color w:val="000000"/>
          <w:spacing w:val="-2"/>
          <w:sz w:val="28"/>
          <w:szCs w:val="28"/>
        </w:rPr>
        <w:t xml:space="preserve">10.     </w:t>
      </w:r>
      <w:r>
        <w:rPr>
          <w:rFonts w:eastAsia="Times New Roman"/>
          <w:color w:val="000000"/>
          <w:spacing w:val="-2"/>
          <w:sz w:val="28"/>
          <w:szCs w:val="28"/>
        </w:rPr>
        <w:t>Фактический      адрес      Филиала:      641233,      Курганская      область,</w:t>
      </w:r>
    </w:p>
    <w:p w:rsidR="007E3404" w:rsidRDefault="007E3404" w:rsidP="007E3404">
      <w:pPr>
        <w:shd w:val="clear" w:color="auto" w:fill="FFFFFF"/>
        <w:spacing w:line="317" w:lineRule="exact"/>
        <w:ind w:left="53"/>
      </w:pPr>
      <w:r>
        <w:rPr>
          <w:rFonts w:eastAsia="Times New Roman"/>
          <w:color w:val="000000"/>
          <w:sz w:val="28"/>
          <w:szCs w:val="28"/>
        </w:rPr>
        <w:t>Варгашинский район, село Барашково, улица Школьная,6.</w:t>
      </w:r>
    </w:p>
    <w:p w:rsidR="007E3404" w:rsidRDefault="007E3404" w:rsidP="007E3404">
      <w:pPr>
        <w:shd w:val="clear" w:color="auto" w:fill="FFFFFF"/>
        <w:spacing w:line="317" w:lineRule="exact"/>
        <w:ind w:left="53"/>
      </w:pPr>
      <w:r>
        <w:rPr>
          <w:color w:val="000000"/>
          <w:spacing w:val="-2"/>
          <w:sz w:val="28"/>
          <w:szCs w:val="28"/>
        </w:rPr>
        <w:t>1 1.</w:t>
      </w:r>
      <w:r>
        <w:rPr>
          <w:rFonts w:eastAsia="Times New Roman"/>
          <w:color w:val="000000"/>
          <w:spacing w:val="-2"/>
          <w:sz w:val="28"/>
          <w:szCs w:val="28"/>
        </w:rPr>
        <w:t>Филиал указан в учредительных документах Учреждения.</w:t>
      </w:r>
    </w:p>
    <w:p w:rsidR="007E3404" w:rsidRDefault="007E3404" w:rsidP="007E3404">
      <w:pPr>
        <w:shd w:val="clear" w:color="auto" w:fill="FFFFFF"/>
        <w:tabs>
          <w:tab w:val="left" w:pos="456"/>
        </w:tabs>
        <w:spacing w:line="317" w:lineRule="exact"/>
        <w:ind w:left="58"/>
      </w:pPr>
      <w:r>
        <w:rPr>
          <w:color w:val="000000"/>
          <w:spacing w:val="-34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Филиал может иметь печать, штамп, бланк со своим наименованием.</w:t>
      </w:r>
    </w:p>
    <w:p w:rsidR="007E3404" w:rsidRDefault="007E3404" w:rsidP="007E3404">
      <w:pPr>
        <w:shd w:val="clear" w:color="auto" w:fill="FFFFFF"/>
        <w:tabs>
          <w:tab w:val="left" w:pos="730"/>
        </w:tabs>
        <w:spacing w:before="10"/>
        <w:ind w:left="53"/>
      </w:pPr>
      <w:r>
        <w:rPr>
          <w:color w:val="000000"/>
          <w:spacing w:val="-33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1"/>
          <w:sz w:val="28"/>
          <w:szCs w:val="28"/>
        </w:rPr>
        <w:t>Регистрация Филиала проводится по фактическому адресу.</w:t>
      </w:r>
    </w:p>
    <w:p w:rsidR="007E3404" w:rsidRDefault="007E3404" w:rsidP="007E3404">
      <w:pPr>
        <w:shd w:val="clear" w:color="auto" w:fill="FFFFFF"/>
        <w:spacing w:before="341"/>
        <w:ind w:left="3048"/>
      </w:pPr>
      <w:r>
        <w:rPr>
          <w:b/>
          <w:bCs/>
          <w:color w:val="000000"/>
          <w:spacing w:val="30"/>
          <w:sz w:val="28"/>
          <w:szCs w:val="28"/>
          <w:lang w:val="en-US"/>
        </w:rPr>
        <w:t>II</w:t>
      </w:r>
      <w:r w:rsidRPr="00700010">
        <w:rPr>
          <w:b/>
          <w:bCs/>
          <w:color w:val="000000"/>
          <w:spacing w:val="30"/>
          <w:sz w:val="28"/>
          <w:szCs w:val="28"/>
        </w:rPr>
        <w:t>.</w:t>
      </w:r>
      <w:r w:rsidRPr="00700010"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Образовательный процесс</w:t>
      </w:r>
    </w:p>
    <w:p w:rsidR="007E3404" w:rsidRDefault="007E3404" w:rsidP="007E3404">
      <w:pPr>
        <w:shd w:val="clear" w:color="auto" w:fill="FFFFFF"/>
        <w:tabs>
          <w:tab w:val="left" w:pos="456"/>
        </w:tabs>
        <w:spacing w:before="326" w:line="317" w:lineRule="exact"/>
        <w:ind w:left="5"/>
      </w:pPr>
      <w:r>
        <w:rPr>
          <w:color w:val="000000"/>
          <w:spacing w:val="-35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Филиал, </w:t>
      </w:r>
      <w:proofErr w:type="gramStart"/>
      <w:r>
        <w:rPr>
          <w:rFonts w:eastAsia="Times New Roman"/>
          <w:color w:val="000000"/>
          <w:sz w:val="28"/>
          <w:szCs w:val="28"/>
        </w:rPr>
        <w:t>исходя из государственной гарантии прав граждан на получение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бесплатного начального общего образования осуществляет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образовательный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процесс, соответствующий  первой ступени общего образования с учетом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федеральных государственных образовательных стандартов:</w:t>
      </w:r>
    </w:p>
    <w:p w:rsidR="007E3404" w:rsidRDefault="007E3404" w:rsidP="007E3404">
      <w:pPr>
        <w:shd w:val="clear" w:color="auto" w:fill="FFFFFF"/>
        <w:spacing w:line="317" w:lineRule="exact"/>
        <w:ind w:firstLine="365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первая   ступень   -   начальное   общее   образование   (нормативный   срок </w:t>
      </w:r>
      <w:r>
        <w:rPr>
          <w:rFonts w:eastAsia="Times New Roman"/>
          <w:color w:val="000000"/>
          <w:spacing w:val="-2"/>
          <w:sz w:val="28"/>
          <w:szCs w:val="28"/>
        </w:rPr>
        <w:t>освоения 4 года).</w:t>
      </w:r>
    </w:p>
    <w:p w:rsidR="007E3404" w:rsidRDefault="007E3404" w:rsidP="007E3404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17" w:lineRule="exact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Задачами   начального   общего   образования   являются:   воспитание   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развитие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, овладение ими чтением, письмом, счетом, основными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навыками   учебной   деятельности,   элементами   теоретического   мышления,</w:t>
      </w:r>
      <w:r>
        <w:rPr>
          <w:rFonts w:eastAsia="Times New Roman"/>
          <w:color w:val="000000"/>
          <w:spacing w:val="-3"/>
          <w:sz w:val="28"/>
          <w:szCs w:val="28"/>
        </w:rPr>
        <w:br/>
        <w:t>простейшими    навыками    самоконтроля,    культурой    поведения    и    речи,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основами  личной   гигиены   и  здорового  образа  жизни.   Начальное  общее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образование является базой для получения основного общего образования.</w:t>
      </w:r>
    </w:p>
    <w:p w:rsidR="007E3404" w:rsidRDefault="007E3404" w:rsidP="007E3404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5" w:line="317" w:lineRule="exact"/>
        <w:rPr>
          <w:color w:val="000000"/>
          <w:spacing w:val="-2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   соответствии   с   Федеральным   государственным   образовательным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стандартом    начального    общего    образования,    утвержденным    приказом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Министерства   образования   и   пауки   РФ   от   6   октября   2009   года   №373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осуществляется:</w:t>
      </w:r>
    </w:p>
    <w:p w:rsidR="007E3404" w:rsidRDefault="007E3404" w:rsidP="007E3404">
      <w:pPr>
        <w:rPr>
          <w:sz w:val="2"/>
          <w:szCs w:val="2"/>
        </w:rPr>
      </w:pPr>
    </w:p>
    <w:p w:rsidR="007E3404" w:rsidRDefault="007E3404" w:rsidP="007E3404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17" w:lineRule="exact"/>
        <w:ind w:left="701" w:hanging="346"/>
        <w:rPr>
          <w:color w:val="000000"/>
          <w:spacing w:val="-3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становление    основ    гражданской    идентичности    и    мировоззрения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обучающихся;</w:t>
      </w:r>
    </w:p>
    <w:p w:rsidR="007E3404" w:rsidRDefault="007E3404" w:rsidP="007E3404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17" w:lineRule="exact"/>
        <w:ind w:left="701" w:hanging="346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формирования  основ умения учиться  и  способности   к  организации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своей деятельности - умение принимать, сохранять цели и следовать им</w:t>
      </w:r>
      <w:r>
        <w:rPr>
          <w:rFonts w:eastAsia="Times New Roman"/>
          <w:color w:val="000000"/>
          <w:sz w:val="28"/>
          <w:szCs w:val="28"/>
        </w:rPr>
        <w:br/>
        <w:t>в учебной деятельности, планировать свою деятельность, осуществлять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ее контроль и опенку, взаимодействовать с педагогами и сверстниками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 учебном процессе;</w:t>
      </w:r>
    </w:p>
    <w:p w:rsidR="007E3404" w:rsidRDefault="007E3404" w:rsidP="007E3404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317" w:lineRule="exact"/>
        <w:ind w:left="701" w:hanging="346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духовно-нравственное       развитие       и       воспитание      обучающихся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предусматривающее применение ими моральных норм нравственных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установок, национальных ценностей.</w:t>
      </w:r>
    </w:p>
    <w:p w:rsidR="007E3404" w:rsidRDefault="007E3404" w:rsidP="007E3404">
      <w:pPr>
        <w:shd w:val="clear" w:color="auto" w:fill="FFFFFF"/>
        <w:tabs>
          <w:tab w:val="left" w:pos="677"/>
        </w:tabs>
        <w:spacing w:line="317" w:lineRule="exact"/>
      </w:pPr>
      <w:r>
        <w:rPr>
          <w:color w:val="000000"/>
          <w:spacing w:val="-25"/>
          <w:sz w:val="28"/>
          <w:szCs w:val="28"/>
        </w:rPr>
        <w:t>17.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Количество     и     наполняемость     классов-комплектов     определяются</w:t>
      </w:r>
    </w:p>
    <w:p w:rsidR="007E3404" w:rsidRDefault="007E3404"/>
    <w:p w:rsidR="007E3404" w:rsidRDefault="007E3404"/>
    <w:p w:rsidR="007E3404" w:rsidRDefault="007E3404"/>
    <w:p w:rsidR="007E3404" w:rsidRDefault="007E3404" w:rsidP="007E3404">
      <w:pPr>
        <w:shd w:val="clear" w:color="auto" w:fill="FFFFFF"/>
        <w:spacing w:line="317" w:lineRule="exact"/>
        <w:ind w:left="5" w:right="14"/>
        <w:jc w:val="both"/>
      </w:pPr>
      <w:r>
        <w:rPr>
          <w:rFonts w:eastAsia="Times New Roman"/>
          <w:color w:val="000000"/>
          <w:spacing w:val="5"/>
          <w:sz w:val="27"/>
          <w:szCs w:val="27"/>
        </w:rPr>
        <w:lastRenderedPageBreak/>
        <w:t xml:space="preserve">нормативными требованиями, санитарными нормами и условиями для </w:t>
      </w:r>
      <w:r>
        <w:rPr>
          <w:rFonts w:eastAsia="Times New Roman"/>
          <w:color w:val="000000"/>
          <w:spacing w:val="4"/>
          <w:sz w:val="27"/>
          <w:szCs w:val="27"/>
        </w:rPr>
        <w:t>осуществления образовательного процесса.</w:t>
      </w:r>
    </w:p>
    <w:p w:rsidR="007E3404" w:rsidRDefault="007E3404" w:rsidP="007E3404">
      <w:pPr>
        <w:shd w:val="clear" w:color="auto" w:fill="FFFFFF"/>
        <w:tabs>
          <w:tab w:val="left" w:pos="480"/>
        </w:tabs>
        <w:spacing w:line="317" w:lineRule="exact"/>
      </w:pPr>
      <w:r>
        <w:rPr>
          <w:color w:val="000000"/>
          <w:spacing w:val="-18"/>
          <w:sz w:val="27"/>
          <w:szCs w:val="27"/>
        </w:rPr>
        <w:t>18.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9"/>
          <w:sz w:val="27"/>
          <w:szCs w:val="27"/>
        </w:rPr>
        <w:t>Организация образовательного процесса в Филиале строится на основе</w:t>
      </w:r>
      <w:r>
        <w:rPr>
          <w:rFonts w:eastAsia="Times New Roman"/>
          <w:color w:val="000000"/>
          <w:spacing w:val="9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учебного плана, разработанного Учреждением самостоятельно в соответствии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с      базисным      учебным      планом      и      утвержденного      Учредителем,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1"/>
          <w:sz w:val="27"/>
          <w:szCs w:val="27"/>
        </w:rPr>
        <w:t>регламентируется       расписанием       занятий.       Ежедневное       количество,</w:t>
      </w:r>
      <w:r>
        <w:rPr>
          <w:rFonts w:eastAsia="Times New Roman"/>
          <w:color w:val="000000"/>
          <w:spacing w:val="1"/>
          <w:sz w:val="27"/>
          <w:szCs w:val="27"/>
        </w:rPr>
        <w:br/>
        <w:t>продолжительность,     последовательность     и     сочетание     предметов    при</w:t>
      </w:r>
      <w:r>
        <w:rPr>
          <w:rFonts w:eastAsia="Times New Roman"/>
          <w:color w:val="000000"/>
          <w:spacing w:val="1"/>
          <w:sz w:val="27"/>
          <w:szCs w:val="27"/>
        </w:rPr>
        <w:br/>
        <w:t>совмещении   классов   определяются   расписанием   Филиала,   утвержденным</w:t>
      </w:r>
      <w:r>
        <w:rPr>
          <w:rFonts w:eastAsia="Times New Roman"/>
          <w:color w:val="000000"/>
          <w:spacing w:val="1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директором Учреждения.</w:t>
      </w:r>
    </w:p>
    <w:p w:rsidR="007E3404" w:rsidRDefault="007E3404" w:rsidP="007E3404">
      <w:pPr>
        <w:shd w:val="clear" w:color="auto" w:fill="FFFFFF"/>
        <w:tabs>
          <w:tab w:val="left" w:pos="672"/>
        </w:tabs>
        <w:spacing w:line="317" w:lineRule="exact"/>
        <w:ind w:left="5"/>
      </w:pPr>
      <w:r>
        <w:rPr>
          <w:color w:val="000000"/>
          <w:spacing w:val="-20"/>
          <w:sz w:val="27"/>
          <w:szCs w:val="27"/>
        </w:rPr>
        <w:t>19.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2"/>
          <w:sz w:val="27"/>
          <w:szCs w:val="27"/>
        </w:rPr>
        <w:t>Филиал     может     реализовывать     дополнительные     образовательные</w:t>
      </w:r>
      <w:r>
        <w:rPr>
          <w:rFonts w:eastAsia="Times New Roman"/>
          <w:color w:val="000000"/>
          <w:spacing w:val="2"/>
          <w:sz w:val="27"/>
          <w:szCs w:val="27"/>
        </w:rPr>
        <w:br/>
        <w:t>программы,     а    также     общеобразовательную     программу     дошкольного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образования при наличии соответствующих лицензий.</w:t>
      </w:r>
    </w:p>
    <w:p w:rsidR="007E3404" w:rsidRDefault="007E3404" w:rsidP="007E3404">
      <w:pPr>
        <w:shd w:val="clear" w:color="auto" w:fill="FFFFFF"/>
        <w:spacing w:line="317" w:lineRule="exact"/>
        <w:ind w:left="5" w:right="5" w:firstLine="355"/>
        <w:jc w:val="both"/>
      </w:pPr>
      <w:r>
        <w:rPr>
          <w:rFonts w:eastAsia="Times New Roman"/>
          <w:color w:val="000000"/>
          <w:spacing w:val="4"/>
          <w:sz w:val="27"/>
          <w:szCs w:val="27"/>
        </w:rPr>
        <w:t xml:space="preserve">Филиал, реализующий общеобразовательную программу дошкольного </w:t>
      </w:r>
      <w:r>
        <w:rPr>
          <w:rFonts w:eastAsia="Times New Roman"/>
          <w:color w:val="000000"/>
          <w:spacing w:val="6"/>
          <w:sz w:val="27"/>
          <w:szCs w:val="27"/>
        </w:rPr>
        <w:t xml:space="preserve">образования, дополнительные образовательные программы, руководствуется </w:t>
      </w:r>
      <w:r>
        <w:rPr>
          <w:rFonts w:eastAsia="Times New Roman"/>
          <w:color w:val="000000"/>
          <w:spacing w:val="14"/>
          <w:sz w:val="27"/>
          <w:szCs w:val="27"/>
        </w:rPr>
        <w:t xml:space="preserve">в своей деятельности также Типовым положением о дошкольном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образовательном учреждении и Типовым положением об образовательном </w:t>
      </w:r>
      <w:r>
        <w:rPr>
          <w:rFonts w:eastAsia="Times New Roman"/>
          <w:color w:val="000000"/>
          <w:spacing w:val="4"/>
          <w:sz w:val="27"/>
          <w:szCs w:val="27"/>
        </w:rPr>
        <w:t>учреждении дополнительного образования детей.</w:t>
      </w:r>
    </w:p>
    <w:p w:rsidR="007E3404" w:rsidRDefault="007E3404" w:rsidP="007E3404">
      <w:pPr>
        <w:shd w:val="clear" w:color="auto" w:fill="FFFFFF"/>
        <w:tabs>
          <w:tab w:val="left" w:pos="413"/>
        </w:tabs>
        <w:spacing w:before="5" w:line="317" w:lineRule="exact"/>
        <w:ind w:left="5"/>
      </w:pPr>
      <w:r>
        <w:rPr>
          <w:color w:val="000000"/>
          <w:spacing w:val="-17"/>
          <w:sz w:val="27"/>
          <w:szCs w:val="27"/>
        </w:rPr>
        <w:t>20.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5"/>
          <w:sz w:val="27"/>
          <w:szCs w:val="27"/>
        </w:rPr>
        <w:t>Отдел образования     по согласованию с Учредителем может открывать в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Филиале      Учреждения      специальные      (коррекционные)      классы      для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proofErr w:type="gramStart"/>
      <w:r>
        <w:rPr>
          <w:rFonts w:eastAsia="Times New Roman"/>
          <w:color w:val="000000"/>
          <w:spacing w:val="9"/>
          <w:sz w:val="27"/>
          <w:szCs w:val="27"/>
        </w:rPr>
        <w:t>обучающихся</w:t>
      </w:r>
      <w:proofErr w:type="gramEnd"/>
      <w:r>
        <w:rPr>
          <w:rFonts w:eastAsia="Times New Roman"/>
          <w:color w:val="000000"/>
          <w:spacing w:val="9"/>
          <w:sz w:val="27"/>
          <w:szCs w:val="27"/>
        </w:rPr>
        <w:t xml:space="preserve"> с ограниченными возможностями здоровья. К группе детей с</w:t>
      </w:r>
      <w:r>
        <w:rPr>
          <w:rFonts w:eastAsia="Times New Roman"/>
          <w:color w:val="000000"/>
          <w:spacing w:val="9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ограниченными  возможностями  здоровья  относятся дети  с  нарушениями  в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 xml:space="preserve">психофизическом развитии, которым рекомендовано </w:t>
      </w:r>
      <w:proofErr w:type="gramStart"/>
      <w:r>
        <w:rPr>
          <w:rFonts w:eastAsia="Times New Roman"/>
          <w:color w:val="000000"/>
          <w:spacing w:val="3"/>
          <w:sz w:val="27"/>
          <w:szCs w:val="27"/>
        </w:rPr>
        <w:t>обучение по программам</w:t>
      </w:r>
      <w:proofErr w:type="gramEnd"/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1"/>
          <w:sz w:val="27"/>
          <w:szCs w:val="27"/>
        </w:rPr>
        <w:t xml:space="preserve">специальных (коррекционных) учреждений </w:t>
      </w:r>
      <w:r>
        <w:rPr>
          <w:rFonts w:eastAsia="Times New Roman"/>
          <w:color w:val="000000"/>
          <w:spacing w:val="1"/>
          <w:sz w:val="27"/>
          <w:szCs w:val="27"/>
          <w:lang w:val="en-US"/>
        </w:rPr>
        <w:t>VII</w:t>
      </w:r>
      <w:r w:rsidRPr="006B4138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или  </w:t>
      </w:r>
      <w:r>
        <w:rPr>
          <w:rFonts w:eastAsia="Times New Roman"/>
          <w:color w:val="000000"/>
          <w:spacing w:val="1"/>
          <w:sz w:val="27"/>
          <w:szCs w:val="27"/>
          <w:lang w:val="en-US"/>
        </w:rPr>
        <w:t>VIII</w:t>
      </w:r>
      <w:r w:rsidRPr="006B4138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>видов.</w:t>
      </w:r>
    </w:p>
    <w:p w:rsidR="007E3404" w:rsidRDefault="007E3404" w:rsidP="007E3404">
      <w:pPr>
        <w:shd w:val="clear" w:color="auto" w:fill="FFFFFF"/>
        <w:spacing w:line="317" w:lineRule="exact"/>
        <w:ind w:right="10"/>
        <w:jc w:val="both"/>
      </w:pPr>
      <w:r>
        <w:rPr>
          <w:rFonts w:eastAsia="Times New Roman"/>
          <w:color w:val="000000"/>
          <w:spacing w:val="3"/>
          <w:sz w:val="27"/>
          <w:szCs w:val="27"/>
        </w:rPr>
        <w:t xml:space="preserve">Обучение детей с ограниченными возможностями здоровья организуется в </w:t>
      </w:r>
      <w:r>
        <w:rPr>
          <w:rFonts w:eastAsia="Times New Roman"/>
          <w:color w:val="000000"/>
          <w:spacing w:val="6"/>
          <w:sz w:val="27"/>
          <w:szCs w:val="27"/>
        </w:rPr>
        <w:t xml:space="preserve">соответствии с учебным планом Учреждения, разработанным в соответствии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с базисными учебными планами специальных (коррекционных) учреждений </w:t>
      </w:r>
      <w:r>
        <w:rPr>
          <w:rFonts w:eastAsia="Times New Roman"/>
          <w:color w:val="000000"/>
          <w:spacing w:val="4"/>
          <w:sz w:val="27"/>
          <w:szCs w:val="27"/>
          <w:lang w:val="en-US"/>
        </w:rPr>
        <w:t>VII</w:t>
      </w:r>
      <w:r w:rsidRPr="006B4138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или </w:t>
      </w:r>
      <w:r>
        <w:rPr>
          <w:rFonts w:eastAsia="Times New Roman"/>
          <w:color w:val="000000"/>
          <w:spacing w:val="4"/>
          <w:sz w:val="27"/>
          <w:szCs w:val="27"/>
          <w:lang w:val="en-US"/>
        </w:rPr>
        <w:t>VIII</w:t>
      </w:r>
      <w:r w:rsidRPr="006B4138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>видов.</w:t>
      </w:r>
    </w:p>
    <w:p w:rsidR="007E3404" w:rsidRDefault="007E3404" w:rsidP="007E3404">
      <w:pPr>
        <w:shd w:val="clear" w:color="auto" w:fill="FFFFFF"/>
        <w:tabs>
          <w:tab w:val="left" w:pos="413"/>
        </w:tabs>
        <w:spacing w:line="317" w:lineRule="exact"/>
        <w:ind w:left="5"/>
      </w:pPr>
      <w:r>
        <w:rPr>
          <w:color w:val="000000"/>
          <w:spacing w:val="-16"/>
          <w:sz w:val="27"/>
          <w:szCs w:val="27"/>
        </w:rPr>
        <w:t>21.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4"/>
          <w:sz w:val="27"/>
          <w:szCs w:val="27"/>
        </w:rPr>
        <w:t>Перевод  (направление)  обучающихся   в  специальные  (коррекционные)</w:t>
      </w:r>
      <w:r>
        <w:rPr>
          <w:rFonts w:eastAsia="Times New Roman"/>
          <w:color w:val="000000"/>
          <w:spacing w:val="4"/>
          <w:sz w:val="27"/>
          <w:szCs w:val="27"/>
        </w:rPr>
        <w:br/>
        <w:t>классы     осуществляется     только     с     согласия     родителей     (законных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представителей)    обучающихся,     на    основании    заключения    областной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1"/>
          <w:sz w:val="27"/>
          <w:szCs w:val="27"/>
        </w:rPr>
        <w:t>психолога-медико-педагогической    комиссии    (</w:t>
      </w:r>
      <w:proofErr w:type="gramStart"/>
      <w:r>
        <w:rPr>
          <w:rFonts w:eastAsia="Times New Roman"/>
          <w:color w:val="000000"/>
          <w:spacing w:val="1"/>
          <w:sz w:val="27"/>
          <w:szCs w:val="27"/>
        </w:rPr>
        <w:t>ММ</w:t>
      </w:r>
      <w:proofErr w:type="gramEnd"/>
      <w:r>
        <w:rPr>
          <w:rFonts w:eastAsia="Times New Roman"/>
          <w:color w:val="000000"/>
          <w:spacing w:val="1"/>
          <w:sz w:val="27"/>
          <w:szCs w:val="27"/>
        </w:rPr>
        <w:t xml:space="preserve"> ПК)    в   соответствии   с</w:t>
      </w:r>
      <w:r>
        <w:rPr>
          <w:rFonts w:eastAsia="Times New Roman"/>
          <w:color w:val="000000"/>
          <w:spacing w:val="1"/>
          <w:sz w:val="27"/>
          <w:szCs w:val="27"/>
        </w:rPr>
        <w:br/>
      </w:r>
      <w:r>
        <w:rPr>
          <w:rFonts w:eastAsia="Times New Roman"/>
          <w:color w:val="000000"/>
          <w:spacing w:val="-22"/>
          <w:sz w:val="27"/>
          <w:szCs w:val="27"/>
        </w:rPr>
        <w:t>Уставом Учреждения.</w:t>
      </w:r>
    </w:p>
    <w:p w:rsidR="007E3404" w:rsidRDefault="007E3404" w:rsidP="007E3404">
      <w:pPr>
        <w:shd w:val="clear" w:color="auto" w:fill="FFFFFF"/>
        <w:tabs>
          <w:tab w:val="left" w:pos="706"/>
        </w:tabs>
        <w:spacing w:before="5" w:line="317" w:lineRule="exact"/>
        <w:ind w:left="10"/>
      </w:pPr>
      <w:r>
        <w:rPr>
          <w:color w:val="000000"/>
          <w:spacing w:val="-19"/>
          <w:sz w:val="27"/>
          <w:szCs w:val="27"/>
        </w:rPr>
        <w:t>22.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4"/>
          <w:sz w:val="27"/>
          <w:szCs w:val="27"/>
        </w:rPr>
        <w:t>Обучение и воспитание ведутся на русском языке.</w:t>
      </w:r>
    </w:p>
    <w:p w:rsidR="007E3404" w:rsidRDefault="007E3404" w:rsidP="007E3404">
      <w:pPr>
        <w:shd w:val="clear" w:color="auto" w:fill="FFFFFF"/>
        <w:tabs>
          <w:tab w:val="left" w:pos="475"/>
        </w:tabs>
        <w:spacing w:line="317" w:lineRule="exact"/>
        <w:ind w:left="14"/>
      </w:pPr>
      <w:r>
        <w:rPr>
          <w:color w:val="000000"/>
          <w:spacing w:val="-12"/>
          <w:sz w:val="27"/>
          <w:szCs w:val="27"/>
        </w:rPr>
        <w:t>23.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8"/>
          <w:sz w:val="27"/>
          <w:szCs w:val="27"/>
        </w:rPr>
        <w:t>В Филиале могут создаваться группы продленного дня в соответствии с</w:t>
      </w:r>
      <w:r>
        <w:rPr>
          <w:rFonts w:eastAsia="Times New Roman"/>
          <w:color w:val="000000"/>
          <w:spacing w:val="8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Уставом Учреждения.</w:t>
      </w:r>
    </w:p>
    <w:p w:rsidR="007E3404" w:rsidRDefault="007E3404" w:rsidP="007E3404">
      <w:pPr>
        <w:shd w:val="clear" w:color="auto" w:fill="FFFFFF"/>
        <w:tabs>
          <w:tab w:val="left" w:pos="638"/>
          <w:tab w:val="left" w:pos="4651"/>
        </w:tabs>
        <w:spacing w:line="317" w:lineRule="exact"/>
        <w:ind w:left="5"/>
      </w:pPr>
      <w:r>
        <w:rPr>
          <w:color w:val="000000"/>
          <w:spacing w:val="-21"/>
          <w:sz w:val="27"/>
          <w:szCs w:val="27"/>
        </w:rPr>
        <w:t>24.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>В   Филиале     создана   группа   кратковременного   пребывания,   которая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pacing w:val="11"/>
          <w:sz w:val="27"/>
          <w:szCs w:val="27"/>
        </w:rPr>
        <w:t>осуществляет свою деятельность в соответствии с Положением о группах</w:t>
      </w:r>
      <w:r>
        <w:rPr>
          <w:rFonts w:eastAsia="Times New Roman"/>
          <w:color w:val="000000"/>
          <w:spacing w:val="11"/>
          <w:sz w:val="27"/>
          <w:szCs w:val="27"/>
        </w:rPr>
        <w:br/>
      </w:r>
      <w:r>
        <w:rPr>
          <w:rFonts w:eastAsia="Times New Roman"/>
          <w:color w:val="000000"/>
          <w:spacing w:val="1"/>
          <w:sz w:val="27"/>
          <w:szCs w:val="27"/>
        </w:rPr>
        <w:t>кратковременного     пребывания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1"/>
          <w:sz w:val="27"/>
          <w:szCs w:val="27"/>
        </w:rPr>
        <w:t>в     муниципальных     образовательных</w:t>
      </w:r>
      <w:r>
        <w:rPr>
          <w:rFonts w:eastAsia="Times New Roman"/>
          <w:color w:val="000000"/>
          <w:spacing w:val="1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учреждениях     Варгашинского     района,     утвержденным     постановлением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7"/>
          <w:sz w:val="27"/>
          <w:szCs w:val="27"/>
        </w:rPr>
        <w:t>Администрации  Варгашинского  района  от 28  июля  201 1   года №95  «Об</w:t>
      </w:r>
      <w:r>
        <w:rPr>
          <w:rFonts w:eastAsia="Times New Roman"/>
          <w:color w:val="000000"/>
          <w:spacing w:val="7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утверждении    Положения    о    группах    кратковременного    пребывания    в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муниципальных образовательных учреждениях Варгашинского района».</w:t>
      </w:r>
    </w:p>
    <w:p w:rsidR="007E3404" w:rsidRDefault="007E3404" w:rsidP="007E3404">
      <w:pPr>
        <w:shd w:val="clear" w:color="auto" w:fill="FFFFFF"/>
        <w:spacing w:line="317" w:lineRule="exact"/>
        <w:ind w:left="14" w:firstLine="77"/>
        <w:rPr>
          <w:rFonts w:eastAsia="Times New Roman"/>
          <w:color w:val="000000"/>
          <w:spacing w:val="4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Прием          детей     в     группу     кратковременного     пребывания     Филиала </w:t>
      </w:r>
      <w:r>
        <w:rPr>
          <w:rFonts w:eastAsia="Times New Roman"/>
          <w:color w:val="000000"/>
          <w:spacing w:val="4"/>
          <w:sz w:val="27"/>
          <w:szCs w:val="27"/>
        </w:rPr>
        <w:t>осуществляется на основании Устава Учреждения.</w:t>
      </w:r>
    </w:p>
    <w:p w:rsidR="007E3404" w:rsidRDefault="007E3404" w:rsidP="007E3404">
      <w:pPr>
        <w:shd w:val="clear" w:color="auto" w:fill="FFFFFF"/>
        <w:spacing w:line="317" w:lineRule="exact"/>
        <w:ind w:left="14" w:firstLine="77"/>
      </w:pPr>
      <w:r>
        <w:rPr>
          <w:rFonts w:eastAsia="Times New Roman"/>
          <w:color w:val="000000"/>
          <w:spacing w:val="4"/>
          <w:sz w:val="27"/>
          <w:szCs w:val="27"/>
        </w:rPr>
        <w:t>25.  Филиал осуществляет текущий контроль успеваемости и промежуточной</w:t>
      </w:r>
    </w:p>
    <w:p w:rsidR="007E3404" w:rsidRDefault="007E3404"/>
    <w:p w:rsidR="007E3404" w:rsidRDefault="007E3404"/>
    <w:p w:rsidR="007E3404" w:rsidRDefault="007E3404"/>
    <w:p w:rsidR="007E3404" w:rsidRDefault="007E3404" w:rsidP="007E3404">
      <w:pPr>
        <w:shd w:val="clear" w:color="auto" w:fill="FFFFFF"/>
        <w:spacing w:line="317" w:lineRule="exact"/>
        <w:ind w:left="19" w:right="34"/>
        <w:jc w:val="both"/>
      </w:pPr>
      <w:r>
        <w:rPr>
          <w:rFonts w:eastAsia="Times New Roman"/>
          <w:color w:val="000000"/>
          <w:spacing w:val="8"/>
          <w:sz w:val="27"/>
          <w:szCs w:val="27"/>
        </w:rPr>
        <w:lastRenderedPageBreak/>
        <w:t xml:space="preserve">аттестации </w:t>
      </w:r>
      <w:proofErr w:type="gramStart"/>
      <w:r>
        <w:rPr>
          <w:rFonts w:eastAsia="Times New Roman"/>
          <w:color w:val="000000"/>
          <w:spacing w:val="8"/>
          <w:sz w:val="27"/>
          <w:szCs w:val="27"/>
        </w:rPr>
        <w:t>обучающихся</w:t>
      </w:r>
      <w:proofErr w:type="gramEnd"/>
      <w:r>
        <w:rPr>
          <w:rFonts w:eastAsia="Times New Roman"/>
          <w:color w:val="000000"/>
          <w:spacing w:val="8"/>
          <w:sz w:val="27"/>
          <w:szCs w:val="27"/>
        </w:rPr>
        <w:t xml:space="preserve"> Филиала в соответствии с Уставом Учреждения и </w:t>
      </w:r>
      <w:r>
        <w:rPr>
          <w:rFonts w:eastAsia="Times New Roman"/>
          <w:color w:val="000000"/>
          <w:spacing w:val="5"/>
          <w:sz w:val="27"/>
          <w:szCs w:val="27"/>
        </w:rPr>
        <w:t>требованиями законодательства в области образования.</w:t>
      </w:r>
    </w:p>
    <w:p w:rsidR="007E3404" w:rsidRDefault="007E3404" w:rsidP="007E3404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317" w:lineRule="exact"/>
        <w:ind w:left="14"/>
        <w:rPr>
          <w:color w:val="000000"/>
          <w:spacing w:val="-12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Обучающиеся    филиала,    прошедшие   обучение    на    первой    ступени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pacing w:val="5"/>
          <w:sz w:val="27"/>
          <w:szCs w:val="27"/>
        </w:rPr>
        <w:t>образования, переводятся в Учреждение по решению педагогического совета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Учреждения, с передачей личного дела обучающегося из Филиала.</w:t>
      </w:r>
    </w:p>
    <w:p w:rsidR="007E3404" w:rsidRDefault="007E3404" w:rsidP="007E3404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317" w:lineRule="exact"/>
        <w:ind w:left="14"/>
        <w:rPr>
          <w:color w:val="000000"/>
          <w:spacing w:val="-10"/>
          <w:sz w:val="27"/>
          <w:szCs w:val="27"/>
        </w:rPr>
      </w:pPr>
      <w:r>
        <w:rPr>
          <w:rFonts w:eastAsia="Times New Roman"/>
          <w:color w:val="000000"/>
          <w:spacing w:val="5"/>
          <w:sz w:val="27"/>
          <w:szCs w:val="27"/>
        </w:rPr>
        <w:t>Начало  учебного  года,  продолжительность  учебного  года  в  Филиале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6"/>
          <w:sz w:val="27"/>
          <w:szCs w:val="27"/>
        </w:rPr>
        <w:t>устанавливаются в соответствии с Уставом Учреждения:</w:t>
      </w:r>
    </w:p>
    <w:p w:rsidR="007E3404" w:rsidRDefault="007E3404" w:rsidP="007E3404">
      <w:pPr>
        <w:shd w:val="clear" w:color="auto" w:fill="FFFFFF"/>
        <w:spacing w:line="317" w:lineRule="exact"/>
        <w:ind w:left="5" w:right="5" w:firstLine="806"/>
        <w:jc w:val="both"/>
      </w:pPr>
      <w:r>
        <w:rPr>
          <w:color w:val="000000"/>
          <w:spacing w:val="6"/>
          <w:sz w:val="27"/>
          <w:szCs w:val="27"/>
        </w:rPr>
        <w:t xml:space="preserve">1) </w:t>
      </w:r>
      <w:r>
        <w:rPr>
          <w:rFonts w:eastAsia="Times New Roman"/>
          <w:color w:val="000000"/>
          <w:spacing w:val="6"/>
          <w:sz w:val="27"/>
          <w:szCs w:val="27"/>
        </w:rPr>
        <w:t xml:space="preserve">учебный год в Филиале начинается 1 сентября. Если этот день </w:t>
      </w:r>
      <w:r>
        <w:rPr>
          <w:rFonts w:eastAsia="Times New Roman"/>
          <w:color w:val="000000"/>
          <w:sz w:val="27"/>
          <w:szCs w:val="27"/>
        </w:rPr>
        <w:t xml:space="preserve">приходится па выходной, то в этом случае учебный год начинается в первый, </w:t>
      </w:r>
      <w:r>
        <w:rPr>
          <w:rFonts w:eastAsia="Times New Roman"/>
          <w:color w:val="000000"/>
          <w:spacing w:val="4"/>
          <w:sz w:val="27"/>
          <w:szCs w:val="27"/>
        </w:rPr>
        <w:t>следующий за ним, рабочий день;</w:t>
      </w:r>
    </w:p>
    <w:p w:rsidR="007E3404" w:rsidRDefault="007E3404" w:rsidP="007E3404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317" w:lineRule="exact"/>
        <w:ind w:left="5" w:firstLine="706"/>
        <w:rPr>
          <w:color w:val="000000"/>
          <w:spacing w:val="-11"/>
          <w:sz w:val="27"/>
          <w:szCs w:val="27"/>
        </w:rPr>
      </w:pPr>
      <w:r>
        <w:rPr>
          <w:rFonts w:eastAsia="Times New Roman"/>
          <w:color w:val="000000"/>
          <w:spacing w:val="2"/>
          <w:sz w:val="27"/>
          <w:szCs w:val="27"/>
        </w:rPr>
        <w:t>продолжительность   учебного   года   на    первой    ступени   общего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образования составляет не менее 34 недель, в первом классе - 33 педели.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6"/>
          <w:sz w:val="27"/>
          <w:szCs w:val="27"/>
        </w:rPr>
        <w:t>Продолжительность каникул в течение учебного года составляет не менее 30</w:t>
      </w:r>
      <w:r>
        <w:rPr>
          <w:rFonts w:eastAsia="Times New Roman"/>
          <w:color w:val="000000"/>
          <w:spacing w:val="6"/>
          <w:sz w:val="27"/>
          <w:szCs w:val="27"/>
        </w:rPr>
        <w:br/>
      </w:r>
      <w:r>
        <w:rPr>
          <w:rFonts w:eastAsia="Times New Roman"/>
          <w:color w:val="000000"/>
          <w:spacing w:val="11"/>
          <w:sz w:val="27"/>
          <w:szCs w:val="27"/>
        </w:rPr>
        <w:t xml:space="preserve">календарных дней, летом - не менее 8 недель. Для </w:t>
      </w:r>
      <w:proofErr w:type="gramStart"/>
      <w:r>
        <w:rPr>
          <w:rFonts w:eastAsia="Times New Roman"/>
          <w:color w:val="000000"/>
          <w:spacing w:val="11"/>
          <w:sz w:val="27"/>
          <w:szCs w:val="27"/>
        </w:rPr>
        <w:t>обучающихся</w:t>
      </w:r>
      <w:proofErr w:type="gramEnd"/>
      <w:r>
        <w:rPr>
          <w:rFonts w:eastAsia="Times New Roman"/>
          <w:color w:val="000000"/>
          <w:spacing w:val="11"/>
          <w:sz w:val="27"/>
          <w:szCs w:val="27"/>
        </w:rPr>
        <w:t xml:space="preserve"> в первом</w:t>
      </w:r>
      <w:r>
        <w:rPr>
          <w:rFonts w:eastAsia="Times New Roman"/>
          <w:color w:val="000000"/>
          <w:spacing w:val="11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классе в течение года устанавливаются дополнительные недельные каникулы.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5"/>
          <w:sz w:val="27"/>
          <w:szCs w:val="27"/>
        </w:rPr>
        <w:t>Продолжительность  и  сроки  учебных  четвертей  и  каникул  утверждаются</w:t>
      </w:r>
      <w:r>
        <w:rPr>
          <w:rFonts w:eastAsia="Times New Roman"/>
          <w:color w:val="000000"/>
          <w:spacing w:val="5"/>
          <w:sz w:val="27"/>
          <w:szCs w:val="27"/>
        </w:rPr>
        <w:br/>
        <w:t xml:space="preserve">ежегодно </w:t>
      </w:r>
      <w:proofErr w:type="gramStart"/>
      <w:r>
        <w:rPr>
          <w:rFonts w:eastAsia="Times New Roman"/>
          <w:color w:val="000000"/>
          <w:spacing w:val="5"/>
          <w:sz w:val="27"/>
          <w:szCs w:val="27"/>
        </w:rPr>
        <w:t>годовым</w:t>
      </w:r>
      <w:proofErr w:type="gramEnd"/>
      <w:r>
        <w:rPr>
          <w:rFonts w:eastAsia="Times New Roman"/>
          <w:color w:val="000000"/>
          <w:spacing w:val="5"/>
          <w:sz w:val="27"/>
          <w:szCs w:val="27"/>
        </w:rPr>
        <w:t xml:space="preserve"> календарным учебным (</w:t>
      </w:r>
      <w:proofErr w:type="spellStart"/>
      <w:r>
        <w:rPr>
          <w:rFonts w:eastAsia="Times New Roman"/>
          <w:color w:val="000000"/>
          <w:spacing w:val="5"/>
          <w:sz w:val="27"/>
          <w:szCs w:val="27"/>
        </w:rPr>
        <w:t>рафиком</w:t>
      </w:r>
      <w:proofErr w:type="spellEnd"/>
      <w:r>
        <w:rPr>
          <w:rFonts w:eastAsia="Times New Roman"/>
          <w:color w:val="000000"/>
          <w:spacing w:val="5"/>
          <w:sz w:val="27"/>
          <w:szCs w:val="27"/>
        </w:rPr>
        <w:t>;</w:t>
      </w:r>
    </w:p>
    <w:p w:rsidR="007E3404" w:rsidRDefault="007E3404" w:rsidP="007E3404">
      <w:pPr>
        <w:numPr>
          <w:ilvl w:val="0"/>
          <w:numId w:val="5"/>
        </w:numPr>
        <w:shd w:val="clear" w:color="auto" w:fill="FFFFFF"/>
        <w:tabs>
          <w:tab w:val="left" w:pos="1171"/>
        </w:tabs>
        <w:spacing w:line="317" w:lineRule="exact"/>
        <w:ind w:left="5" w:firstLine="706"/>
        <w:rPr>
          <w:color w:val="000000"/>
          <w:spacing w:val="-9"/>
          <w:sz w:val="27"/>
          <w:szCs w:val="27"/>
        </w:rPr>
      </w:pPr>
      <w:r>
        <w:rPr>
          <w:rFonts w:eastAsia="Times New Roman"/>
          <w:color w:val="000000"/>
          <w:spacing w:val="6"/>
          <w:sz w:val="27"/>
          <w:szCs w:val="27"/>
        </w:rPr>
        <w:t xml:space="preserve">в Филиале обучение в  </w:t>
      </w:r>
      <w:r>
        <w:rPr>
          <w:rFonts w:eastAsia="Times New Roman"/>
          <w:color w:val="000000"/>
          <w:spacing w:val="25"/>
          <w:sz w:val="27"/>
          <w:szCs w:val="27"/>
        </w:rPr>
        <w:t>1-м</w:t>
      </w:r>
      <w:r>
        <w:rPr>
          <w:rFonts w:eastAsia="Times New Roman"/>
          <w:color w:val="000000"/>
          <w:spacing w:val="6"/>
          <w:sz w:val="27"/>
          <w:szCs w:val="27"/>
        </w:rPr>
        <w:t xml:space="preserve"> классе осуществляется с соблюдением</w:t>
      </w:r>
      <w:r>
        <w:rPr>
          <w:rFonts w:eastAsia="Times New Roman"/>
          <w:color w:val="000000"/>
          <w:spacing w:val="6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следующих дополнительных требований:</w:t>
      </w:r>
    </w:p>
    <w:p w:rsidR="007E3404" w:rsidRDefault="007E3404" w:rsidP="007E3404">
      <w:pPr>
        <w:shd w:val="clear" w:color="auto" w:fill="FFFFFF"/>
        <w:spacing w:before="5" w:line="317" w:lineRule="exact"/>
        <w:ind w:left="24" w:right="14" w:firstLine="691"/>
        <w:jc w:val="both"/>
      </w:pPr>
      <w:r>
        <w:rPr>
          <w:color w:val="000000"/>
          <w:spacing w:val="1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учебные занятия </w:t>
      </w:r>
      <w:proofErr w:type="gramStart"/>
      <w:r>
        <w:rPr>
          <w:rFonts w:eastAsia="Times New Roman"/>
          <w:color w:val="000000"/>
          <w:spacing w:val="1"/>
          <w:sz w:val="27"/>
          <w:szCs w:val="27"/>
        </w:rPr>
        <w:t>проводятся</w:t>
      </w:r>
      <w:proofErr w:type="gramEnd"/>
      <w:r>
        <w:rPr>
          <w:rFonts w:eastAsia="Times New Roman"/>
          <w:color w:val="000000"/>
          <w:spacing w:val="1"/>
          <w:sz w:val="27"/>
          <w:szCs w:val="27"/>
        </w:rPr>
        <w:t xml:space="preserve"> но 5-дпевной учебной педеле и только в первую смену;</w:t>
      </w:r>
    </w:p>
    <w:p w:rsidR="007E3404" w:rsidRDefault="007E3404" w:rsidP="007E3404">
      <w:pPr>
        <w:shd w:val="clear" w:color="auto" w:fill="FFFFFF"/>
        <w:tabs>
          <w:tab w:val="left" w:pos="706"/>
        </w:tabs>
        <w:spacing w:before="5" w:line="317" w:lineRule="exact"/>
        <w:ind w:left="10" w:firstLine="528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5"/>
          <w:sz w:val="27"/>
          <w:szCs w:val="27"/>
        </w:rPr>
        <w:t>использование "ступенчатого" режима обучения в первом полугодии (в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сентябре, октябре - по 3 урока в день по 35 минут каждый, в ноябре-декабре -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13"/>
          <w:sz w:val="27"/>
          <w:szCs w:val="27"/>
        </w:rPr>
        <w:t>по 4 урока по 35  минут каждый; январь - май  -  по 4 урока по 45  минут</w:t>
      </w:r>
      <w:r>
        <w:rPr>
          <w:rFonts w:eastAsia="Times New Roman"/>
          <w:color w:val="000000"/>
          <w:spacing w:val="13"/>
          <w:sz w:val="27"/>
          <w:szCs w:val="27"/>
        </w:rPr>
        <w:br/>
      </w:r>
      <w:r>
        <w:rPr>
          <w:rFonts w:eastAsia="Times New Roman"/>
          <w:color w:val="000000"/>
          <w:spacing w:val="-1"/>
          <w:sz w:val="27"/>
          <w:szCs w:val="27"/>
        </w:rPr>
        <w:t>каждый).</w:t>
      </w:r>
    </w:p>
    <w:p w:rsidR="007E3404" w:rsidRDefault="007E3404" w:rsidP="007E3404">
      <w:pPr>
        <w:shd w:val="clear" w:color="auto" w:fill="FFFFFF"/>
        <w:spacing w:line="317" w:lineRule="exact"/>
        <w:ind w:right="5" w:firstLine="710"/>
        <w:jc w:val="both"/>
      </w:pPr>
      <w:r>
        <w:rPr>
          <w:rFonts w:eastAsia="Times New Roman"/>
          <w:color w:val="000000"/>
          <w:spacing w:val="6"/>
          <w:sz w:val="27"/>
          <w:szCs w:val="27"/>
        </w:rPr>
        <w:t xml:space="preserve">При этом объем максимальной допустимой нагрузки 15 течение дня </w:t>
      </w:r>
      <w:r>
        <w:rPr>
          <w:rFonts w:eastAsia="Times New Roman"/>
          <w:color w:val="000000"/>
          <w:spacing w:val="4"/>
          <w:sz w:val="27"/>
          <w:szCs w:val="27"/>
        </w:rPr>
        <w:t>должен составлять:</w:t>
      </w:r>
    </w:p>
    <w:p w:rsidR="007E3404" w:rsidRDefault="007E3404" w:rsidP="007E3404">
      <w:pPr>
        <w:shd w:val="clear" w:color="auto" w:fill="FFFFFF"/>
        <w:tabs>
          <w:tab w:val="left" w:pos="706"/>
        </w:tabs>
        <w:spacing w:line="317" w:lineRule="exact"/>
        <w:ind w:left="10" w:firstLine="528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5"/>
          <w:sz w:val="27"/>
          <w:szCs w:val="27"/>
        </w:rPr>
        <w:t>для обучающихся 1-х классов - не должен превышать 4 уроков и 1 день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в неделю - не более 5 уроков, за счет урока физической культуры;</w:t>
      </w:r>
    </w:p>
    <w:p w:rsidR="007E3404" w:rsidRDefault="007E3404" w:rsidP="007E3404">
      <w:pPr>
        <w:shd w:val="clear" w:color="auto" w:fill="FFFFFF"/>
        <w:tabs>
          <w:tab w:val="left" w:pos="1171"/>
        </w:tabs>
        <w:spacing w:line="317" w:lineRule="exact"/>
        <w:ind w:left="5" w:firstLine="706"/>
      </w:pPr>
      <w:r>
        <w:rPr>
          <w:color w:val="000000"/>
          <w:spacing w:val="-9"/>
          <w:sz w:val="27"/>
          <w:szCs w:val="27"/>
        </w:rPr>
        <w:t>4)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5"/>
          <w:sz w:val="27"/>
          <w:szCs w:val="27"/>
        </w:rPr>
        <w:t>учебные занятия начинаются не ранее  8 часов. Продолжительность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урока не должна превышать 45 минут.</w:t>
      </w:r>
    </w:p>
    <w:p w:rsidR="007E3404" w:rsidRDefault="007E3404" w:rsidP="007E3404">
      <w:pPr>
        <w:shd w:val="clear" w:color="auto" w:fill="FFFFFF"/>
        <w:spacing w:line="317" w:lineRule="exact"/>
        <w:ind w:left="19" w:right="10" w:firstLine="706"/>
        <w:jc w:val="both"/>
      </w:pPr>
      <w:r>
        <w:rPr>
          <w:rFonts w:eastAsia="Times New Roman"/>
          <w:color w:val="000000"/>
          <w:spacing w:val="6"/>
          <w:sz w:val="27"/>
          <w:szCs w:val="27"/>
        </w:rPr>
        <w:t xml:space="preserve">Продолжительность перемен между уроками составляет не менее 10 </w:t>
      </w:r>
      <w:r>
        <w:rPr>
          <w:rFonts w:eastAsia="Times New Roman"/>
          <w:color w:val="000000"/>
          <w:spacing w:val="8"/>
          <w:sz w:val="27"/>
          <w:szCs w:val="27"/>
        </w:rPr>
        <w:t xml:space="preserve">минут, большой перемены (после 2 или 3 уроков) — 20-30 минут, вместо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одной большой перемены допускается после 2-3 уроков устанавливать две </w:t>
      </w:r>
      <w:r>
        <w:rPr>
          <w:rFonts w:eastAsia="Times New Roman"/>
          <w:color w:val="000000"/>
          <w:spacing w:val="3"/>
          <w:sz w:val="27"/>
          <w:szCs w:val="27"/>
        </w:rPr>
        <w:t>перемены по 20 минут каждая.</w:t>
      </w:r>
    </w:p>
    <w:p w:rsidR="007E3404" w:rsidRDefault="007E3404" w:rsidP="007E3404">
      <w:pPr>
        <w:shd w:val="clear" w:color="auto" w:fill="FFFFFF"/>
        <w:tabs>
          <w:tab w:val="left" w:pos="571"/>
        </w:tabs>
        <w:spacing w:before="5" w:line="317" w:lineRule="exact"/>
        <w:ind w:left="14"/>
      </w:pPr>
      <w:r>
        <w:rPr>
          <w:color w:val="000000"/>
          <w:spacing w:val="-10"/>
          <w:sz w:val="27"/>
          <w:szCs w:val="27"/>
        </w:rPr>
        <w:t>28.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1"/>
          <w:sz w:val="27"/>
          <w:szCs w:val="27"/>
        </w:rPr>
        <w:t>Режим   занятий   обучающихся   и   расписание   уроков   устанавливается</w:t>
      </w:r>
      <w:r>
        <w:rPr>
          <w:rFonts w:eastAsia="Times New Roman"/>
          <w:color w:val="000000"/>
          <w:spacing w:val="1"/>
          <w:sz w:val="27"/>
          <w:szCs w:val="27"/>
        </w:rPr>
        <w:br/>
      </w:r>
      <w:r>
        <w:rPr>
          <w:rFonts w:eastAsia="Times New Roman"/>
          <w:color w:val="000000"/>
          <w:spacing w:val="8"/>
          <w:sz w:val="27"/>
          <w:szCs w:val="27"/>
        </w:rPr>
        <w:t>ежегодно приказом по Учреждению с учетом особенностей обучающихся и</w:t>
      </w:r>
      <w:r>
        <w:rPr>
          <w:rFonts w:eastAsia="Times New Roman"/>
          <w:color w:val="000000"/>
          <w:spacing w:val="8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доводится до участников образовательного процесса.</w:t>
      </w:r>
    </w:p>
    <w:p w:rsidR="007E3404" w:rsidRDefault="007E3404" w:rsidP="007E3404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317" w:lineRule="exact"/>
        <w:ind w:left="58"/>
        <w:rPr>
          <w:color w:val="000000"/>
          <w:spacing w:val="-14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Дисциплина     в     Филиале     поддерживается     на     основе     уважения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человеческого    достоинства    обучающихся,    педагогических    работников.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7"/>
          <w:sz w:val="27"/>
          <w:szCs w:val="27"/>
        </w:rPr>
        <w:t>Применение методов физического и психического насилия по отношению к</w:t>
      </w:r>
      <w:r>
        <w:rPr>
          <w:rFonts w:eastAsia="Times New Roman"/>
          <w:color w:val="000000"/>
          <w:spacing w:val="7"/>
          <w:sz w:val="27"/>
          <w:szCs w:val="27"/>
        </w:rPr>
        <w:br/>
      </w:r>
      <w:proofErr w:type="gramStart"/>
      <w:r>
        <w:rPr>
          <w:rFonts w:eastAsia="Times New Roman"/>
          <w:color w:val="000000"/>
          <w:spacing w:val="4"/>
          <w:sz w:val="27"/>
          <w:szCs w:val="27"/>
        </w:rPr>
        <w:t>обучающимся</w:t>
      </w:r>
      <w:proofErr w:type="gramEnd"/>
      <w:r>
        <w:rPr>
          <w:rFonts w:eastAsia="Times New Roman"/>
          <w:color w:val="000000"/>
          <w:spacing w:val="4"/>
          <w:sz w:val="27"/>
          <w:szCs w:val="27"/>
        </w:rPr>
        <w:t xml:space="preserve"> не допускается.</w:t>
      </w:r>
    </w:p>
    <w:p w:rsidR="007E3404" w:rsidRDefault="007E3404" w:rsidP="007E3404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317" w:lineRule="exact"/>
        <w:ind w:left="58"/>
        <w:rPr>
          <w:color w:val="000000"/>
          <w:spacing w:val="-15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>Филиал    в   порядке,   установленном   законодательством    Российской</w:t>
      </w:r>
      <w:r>
        <w:rPr>
          <w:rFonts w:eastAsia="Times New Roman"/>
          <w:color w:val="000000"/>
          <w:spacing w:val="3"/>
          <w:sz w:val="27"/>
          <w:szCs w:val="27"/>
        </w:rPr>
        <w:br/>
        <w:t>Федерации, несет ответственность:</w:t>
      </w:r>
    </w:p>
    <w:p w:rsidR="007E3404" w:rsidRDefault="007E3404" w:rsidP="007E3404">
      <w:pPr>
        <w:shd w:val="clear" w:color="auto" w:fill="FFFFFF"/>
        <w:spacing w:before="43"/>
        <w:ind w:left="830"/>
        <w:rPr>
          <w:iCs/>
          <w:color w:val="000000"/>
          <w:sz w:val="28"/>
          <w:szCs w:val="28"/>
        </w:rPr>
      </w:pPr>
      <w:r w:rsidRPr="007E3404">
        <w:rPr>
          <w:iCs/>
          <w:color w:val="000000"/>
          <w:sz w:val="24"/>
          <w:szCs w:val="24"/>
        </w:rPr>
        <w:t>1</w:t>
      </w:r>
      <w:r w:rsidRPr="00C53C19">
        <w:rPr>
          <w:iCs/>
          <w:color w:val="000000"/>
          <w:sz w:val="28"/>
          <w:szCs w:val="28"/>
        </w:rPr>
        <w:t xml:space="preserve">)за невыполнение </w:t>
      </w:r>
      <w:r w:rsidR="00C53C19" w:rsidRPr="00C53C19">
        <w:rPr>
          <w:iCs/>
          <w:color w:val="000000"/>
          <w:sz w:val="28"/>
          <w:szCs w:val="28"/>
        </w:rPr>
        <w:t>функций, отнесе</w:t>
      </w:r>
      <w:r w:rsidRPr="00C53C19">
        <w:rPr>
          <w:iCs/>
          <w:color w:val="000000"/>
          <w:sz w:val="28"/>
          <w:szCs w:val="28"/>
        </w:rPr>
        <w:t>нных к компетенции функций</w:t>
      </w:r>
    </w:p>
    <w:p w:rsidR="00300869" w:rsidRDefault="00300869" w:rsidP="007E3404">
      <w:pPr>
        <w:shd w:val="clear" w:color="auto" w:fill="FFFFFF"/>
        <w:spacing w:before="43"/>
        <w:ind w:left="830"/>
        <w:rPr>
          <w:iCs/>
          <w:color w:val="000000"/>
          <w:sz w:val="28"/>
          <w:szCs w:val="28"/>
        </w:rPr>
      </w:pPr>
    </w:p>
    <w:p w:rsidR="00300869" w:rsidRDefault="00300869" w:rsidP="007E3404">
      <w:pPr>
        <w:shd w:val="clear" w:color="auto" w:fill="FFFFFF"/>
        <w:spacing w:before="43"/>
        <w:ind w:left="830"/>
        <w:rPr>
          <w:iCs/>
          <w:color w:val="000000"/>
          <w:sz w:val="28"/>
          <w:szCs w:val="28"/>
        </w:rPr>
      </w:pPr>
    </w:p>
    <w:p w:rsidR="00300869" w:rsidRPr="009A7DAE" w:rsidRDefault="00300869" w:rsidP="00300869">
      <w:pPr>
        <w:shd w:val="clear" w:color="auto" w:fill="FFFFFF"/>
        <w:tabs>
          <w:tab w:val="left" w:pos="1176"/>
        </w:tabs>
        <w:ind w:left="758"/>
        <w:rPr>
          <w:sz w:val="27"/>
          <w:szCs w:val="27"/>
        </w:rPr>
      </w:pPr>
      <w:r w:rsidRPr="009A7DAE">
        <w:rPr>
          <w:i/>
          <w:iCs/>
          <w:color w:val="000000"/>
          <w:spacing w:val="-14"/>
          <w:w w:val="148"/>
          <w:sz w:val="27"/>
          <w:szCs w:val="27"/>
        </w:rPr>
        <w:lastRenderedPageBreak/>
        <w:t>2)</w:t>
      </w:r>
      <w:r w:rsidRPr="009A7DAE">
        <w:rPr>
          <w:i/>
          <w:iCs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2"/>
          <w:w w:val="116"/>
          <w:sz w:val="27"/>
          <w:szCs w:val="27"/>
        </w:rPr>
        <w:t xml:space="preserve">реализацию </w:t>
      </w:r>
      <w:r w:rsidRPr="009A7DAE">
        <w:rPr>
          <w:rFonts w:eastAsia="Times New Roman"/>
          <w:color w:val="000000"/>
          <w:spacing w:val="-2"/>
          <w:w w:val="116"/>
          <w:sz w:val="27"/>
          <w:szCs w:val="27"/>
        </w:rPr>
        <w:t>не</w:t>
      </w:r>
      <w:r>
        <w:rPr>
          <w:rFonts w:eastAsia="Times New Roman"/>
          <w:color w:val="000000"/>
          <w:spacing w:val="-2"/>
          <w:w w:val="116"/>
          <w:sz w:val="27"/>
          <w:szCs w:val="27"/>
        </w:rPr>
        <w:t xml:space="preserve"> в полном </w:t>
      </w:r>
      <w:r w:rsidRPr="009A7DAE">
        <w:rPr>
          <w:rFonts w:eastAsia="Times New Roman"/>
          <w:color w:val="000000"/>
          <w:spacing w:val="-2"/>
          <w:w w:val="116"/>
          <w:sz w:val="27"/>
          <w:szCs w:val="27"/>
        </w:rPr>
        <w:t>объеме образовательных программ в соответствии</w:t>
      </w:r>
      <w:r w:rsidRPr="009A7DAE">
        <w:rPr>
          <w:rFonts w:eastAsia="Times New Roman"/>
          <w:color w:val="000000"/>
          <w:spacing w:val="3"/>
          <w:sz w:val="27"/>
          <w:szCs w:val="27"/>
        </w:rPr>
        <w:t xml:space="preserve"> с     учебным   планом и графиком учебного процесса;</w:t>
      </w:r>
    </w:p>
    <w:p w:rsidR="00300869" w:rsidRPr="009A7DAE" w:rsidRDefault="00300869" w:rsidP="00300869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12" w:lineRule="exact"/>
        <w:ind w:left="763"/>
        <w:rPr>
          <w:color w:val="000000"/>
          <w:spacing w:val="-9"/>
          <w:sz w:val="27"/>
          <w:szCs w:val="27"/>
        </w:rPr>
      </w:pPr>
      <w:r w:rsidRPr="009A7DAE">
        <w:rPr>
          <w:rFonts w:eastAsia="Times New Roman"/>
          <w:color w:val="000000"/>
          <w:spacing w:val="4"/>
          <w:sz w:val="27"/>
          <w:szCs w:val="27"/>
        </w:rPr>
        <w:t xml:space="preserve">качество образования </w:t>
      </w:r>
      <w:proofErr w:type="gramStart"/>
      <w:r w:rsidRPr="009A7DAE">
        <w:rPr>
          <w:rFonts w:eastAsia="Times New Roman"/>
          <w:color w:val="000000"/>
          <w:spacing w:val="4"/>
          <w:sz w:val="27"/>
          <w:szCs w:val="27"/>
        </w:rPr>
        <w:t>обучающихся</w:t>
      </w:r>
      <w:proofErr w:type="gramEnd"/>
      <w:r w:rsidRPr="009A7DAE">
        <w:rPr>
          <w:rFonts w:eastAsia="Times New Roman"/>
          <w:color w:val="000000"/>
          <w:spacing w:val="4"/>
          <w:sz w:val="27"/>
          <w:szCs w:val="27"/>
        </w:rPr>
        <w:t>;</w:t>
      </w:r>
    </w:p>
    <w:p w:rsidR="00300869" w:rsidRPr="009A7DAE" w:rsidRDefault="00300869" w:rsidP="00300869">
      <w:pPr>
        <w:numPr>
          <w:ilvl w:val="0"/>
          <w:numId w:val="7"/>
        </w:numPr>
        <w:shd w:val="clear" w:color="auto" w:fill="FFFFFF"/>
        <w:tabs>
          <w:tab w:val="left" w:pos="1075"/>
          <w:tab w:val="left" w:pos="2909"/>
        </w:tabs>
        <w:spacing w:before="5" w:line="312" w:lineRule="exact"/>
        <w:ind w:left="96" w:firstLine="667"/>
        <w:rPr>
          <w:color w:val="000000"/>
          <w:spacing w:val="-9"/>
          <w:sz w:val="27"/>
          <w:szCs w:val="27"/>
        </w:rPr>
      </w:pPr>
      <w:r w:rsidRPr="009A7DAE">
        <w:rPr>
          <w:rFonts w:eastAsia="Times New Roman"/>
          <w:color w:val="000000"/>
          <w:spacing w:val="12"/>
          <w:sz w:val="27"/>
          <w:szCs w:val="27"/>
        </w:rPr>
        <w:t>жизнь и здоровье обучающихся  и работников филиала во время</w:t>
      </w:r>
      <w:r w:rsidRPr="009A7DAE">
        <w:rPr>
          <w:rFonts w:eastAsia="Times New Roman"/>
          <w:color w:val="000000"/>
          <w:spacing w:val="12"/>
          <w:sz w:val="27"/>
          <w:szCs w:val="27"/>
        </w:rPr>
        <w:br/>
      </w:r>
      <w:r w:rsidRPr="009A7DAE">
        <w:rPr>
          <w:rFonts w:eastAsia="Times New Roman"/>
          <w:color w:val="000000"/>
          <w:spacing w:val="1"/>
          <w:sz w:val="27"/>
          <w:szCs w:val="27"/>
        </w:rPr>
        <w:t>образовательного</w:t>
      </w:r>
      <w:r w:rsidRPr="009A7DAE">
        <w:rPr>
          <w:rFonts w:eastAsia="Times New Roman"/>
          <w:color w:val="000000"/>
          <w:sz w:val="27"/>
          <w:szCs w:val="27"/>
        </w:rPr>
        <w:tab/>
      </w:r>
      <w:r w:rsidRPr="009A7DAE">
        <w:rPr>
          <w:rFonts w:eastAsia="Times New Roman"/>
          <w:color w:val="000000"/>
          <w:spacing w:val="-1"/>
          <w:sz w:val="27"/>
          <w:szCs w:val="27"/>
        </w:rPr>
        <w:t>процесса;</w:t>
      </w:r>
    </w:p>
    <w:p w:rsidR="00300869" w:rsidRPr="009A7DAE" w:rsidRDefault="00300869" w:rsidP="00300869">
      <w:pPr>
        <w:numPr>
          <w:ilvl w:val="0"/>
          <w:numId w:val="7"/>
        </w:numPr>
        <w:shd w:val="clear" w:color="auto" w:fill="FFFFFF"/>
        <w:tabs>
          <w:tab w:val="left" w:pos="1075"/>
        </w:tabs>
        <w:spacing w:before="5" w:line="312" w:lineRule="exact"/>
        <w:ind w:left="763"/>
        <w:rPr>
          <w:color w:val="000000"/>
          <w:spacing w:val="-14"/>
          <w:sz w:val="27"/>
          <w:szCs w:val="27"/>
        </w:rPr>
      </w:pPr>
      <w:r w:rsidRPr="009A7DAE">
        <w:rPr>
          <w:rFonts w:eastAsia="Times New Roman"/>
          <w:color w:val="000000"/>
          <w:spacing w:val="4"/>
          <w:sz w:val="27"/>
          <w:szCs w:val="27"/>
        </w:rPr>
        <w:t>нарушение прав и свобод обучающихся и работников филиала.</w:t>
      </w:r>
    </w:p>
    <w:p w:rsidR="00300869" w:rsidRDefault="00300869" w:rsidP="00300869">
      <w:pPr>
        <w:shd w:val="clear" w:color="auto" w:fill="FFFFFF"/>
        <w:spacing w:before="475"/>
        <w:ind w:left="2290"/>
      </w:pPr>
      <w:r w:rsidRPr="009A7DAE">
        <w:rPr>
          <w:b/>
          <w:bCs/>
          <w:color w:val="000000"/>
          <w:spacing w:val="37"/>
          <w:sz w:val="27"/>
          <w:szCs w:val="27"/>
          <w:lang w:val="en-US"/>
        </w:rPr>
        <w:t>III</w:t>
      </w:r>
      <w:r w:rsidRPr="009A7DAE">
        <w:rPr>
          <w:b/>
          <w:bCs/>
          <w:color w:val="000000"/>
          <w:spacing w:val="37"/>
          <w:sz w:val="27"/>
          <w:szCs w:val="27"/>
        </w:rPr>
        <w:t>.</w:t>
      </w:r>
      <w:r w:rsidRPr="009A7DAE">
        <w:rPr>
          <w:b/>
          <w:bCs/>
          <w:color w:val="000000"/>
          <w:sz w:val="27"/>
          <w:szCs w:val="27"/>
        </w:rPr>
        <w:t xml:space="preserve"> </w:t>
      </w:r>
      <w:r w:rsidRPr="009A7DAE">
        <w:rPr>
          <w:rFonts w:eastAsia="Times New Roman"/>
          <w:b/>
          <w:bCs/>
          <w:color w:val="000000"/>
          <w:sz w:val="27"/>
          <w:szCs w:val="27"/>
        </w:rPr>
        <w:t>Участники образовательного процесса</w:t>
      </w:r>
    </w:p>
    <w:p w:rsidR="00300869" w:rsidRDefault="00300869" w:rsidP="00300869">
      <w:pPr>
        <w:shd w:val="clear" w:color="auto" w:fill="FFFFFF"/>
        <w:spacing w:before="322" w:line="322" w:lineRule="exact"/>
        <w:ind w:left="58" w:right="34"/>
        <w:jc w:val="both"/>
      </w:pPr>
      <w:r>
        <w:rPr>
          <w:rFonts w:eastAsia="Times New Roman"/>
          <w:color w:val="000000"/>
          <w:spacing w:val="14"/>
          <w:sz w:val="27"/>
          <w:szCs w:val="27"/>
        </w:rPr>
        <w:t xml:space="preserve">И. Участниками образовательного процесса являются обучающиеся </w:t>
      </w:r>
      <w:r>
        <w:rPr>
          <w:rFonts w:eastAsia="Times New Roman"/>
          <w:color w:val="000000"/>
          <w:spacing w:val="6"/>
          <w:sz w:val="27"/>
          <w:szCs w:val="27"/>
        </w:rPr>
        <w:t xml:space="preserve">водители (законные представители), педагогические и другие </w:t>
      </w:r>
      <w:proofErr w:type="spellStart"/>
      <w:r>
        <w:rPr>
          <w:rFonts w:eastAsia="Times New Roman"/>
          <w:color w:val="000000"/>
          <w:spacing w:val="6"/>
          <w:sz w:val="27"/>
          <w:szCs w:val="27"/>
        </w:rPr>
        <w:t>работнию</w:t>
      </w:r>
      <w:proofErr w:type="spellEnd"/>
      <w:r>
        <w:rPr>
          <w:rFonts w:eastAsia="Times New Roman"/>
          <w:color w:val="000000"/>
          <w:spacing w:val="6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5"/>
          <w:sz w:val="27"/>
          <w:szCs w:val="27"/>
        </w:rPr>
        <w:t>Филиала.</w:t>
      </w:r>
    </w:p>
    <w:p w:rsidR="00300869" w:rsidRDefault="00300869" w:rsidP="00300869">
      <w:pPr>
        <w:shd w:val="clear" w:color="auto" w:fill="FFFFFF"/>
        <w:spacing w:line="322" w:lineRule="exact"/>
        <w:ind w:left="24" w:right="48"/>
        <w:jc w:val="both"/>
      </w:pPr>
      <w:r>
        <w:rPr>
          <w:color w:val="000000"/>
          <w:spacing w:val="10"/>
          <w:sz w:val="27"/>
          <w:szCs w:val="27"/>
        </w:rPr>
        <w:t xml:space="preserve">52. </w:t>
      </w:r>
      <w:r>
        <w:rPr>
          <w:rFonts w:eastAsia="Times New Roman"/>
          <w:color w:val="000000"/>
          <w:spacing w:val="10"/>
          <w:sz w:val="27"/>
          <w:szCs w:val="27"/>
        </w:rPr>
        <w:t xml:space="preserve">Зачисление в Филиал, </w:t>
      </w:r>
      <w:proofErr w:type="gramStart"/>
      <w:r>
        <w:rPr>
          <w:rFonts w:eastAsia="Times New Roman"/>
          <w:color w:val="000000"/>
          <w:spacing w:val="10"/>
          <w:sz w:val="27"/>
          <w:szCs w:val="27"/>
        </w:rPr>
        <w:t>исключение</w:t>
      </w:r>
      <w:proofErr w:type="gramEnd"/>
      <w:r>
        <w:rPr>
          <w:rFonts w:eastAsia="Times New Roman"/>
          <w:color w:val="000000"/>
          <w:spacing w:val="10"/>
          <w:sz w:val="27"/>
          <w:szCs w:val="27"/>
        </w:rPr>
        <w:t xml:space="preserve"> из него проходя!' на </w:t>
      </w:r>
      <w:proofErr w:type="spellStart"/>
      <w:r>
        <w:rPr>
          <w:rFonts w:eastAsia="Times New Roman"/>
          <w:color w:val="000000"/>
          <w:spacing w:val="10"/>
          <w:sz w:val="27"/>
          <w:szCs w:val="27"/>
        </w:rPr>
        <w:t>основанш</w:t>
      </w:r>
      <w:proofErr w:type="spellEnd"/>
      <w:r>
        <w:rPr>
          <w:rFonts w:eastAsia="Times New Roman"/>
          <w:color w:val="000000"/>
          <w:spacing w:val="1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положений Устава Учреждения. При приеме в Филиал обучающиеся и </w:t>
      </w:r>
      <w:proofErr w:type="gramStart"/>
      <w:r>
        <w:rPr>
          <w:rFonts w:eastAsia="Times New Roman"/>
          <w:color w:val="000000"/>
          <w:spacing w:val="4"/>
          <w:sz w:val="27"/>
          <w:szCs w:val="27"/>
        </w:rPr>
        <w:t>и</w:t>
      </w:r>
      <w:proofErr w:type="gramEnd"/>
      <w:r>
        <w:rPr>
          <w:rFonts w:eastAsia="Times New Roman"/>
          <w:color w:val="000000"/>
          <w:spacing w:val="4"/>
          <w:sz w:val="27"/>
          <w:szCs w:val="27"/>
        </w:rPr>
        <w:t xml:space="preserve">: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родители (законные представители) должны быть ознакомлены с </w:t>
      </w:r>
      <w:proofErr w:type="spellStart"/>
      <w:r>
        <w:rPr>
          <w:rFonts w:eastAsia="Times New Roman"/>
          <w:color w:val="000000"/>
          <w:spacing w:val="1"/>
          <w:sz w:val="27"/>
          <w:szCs w:val="27"/>
        </w:rPr>
        <w:t>Уставо</w:t>
      </w:r>
      <w:proofErr w:type="spellEnd"/>
      <w:r>
        <w:rPr>
          <w:rFonts w:eastAsia="Times New Roman"/>
          <w:color w:val="000000"/>
          <w:spacing w:val="1"/>
          <w:sz w:val="27"/>
          <w:szCs w:val="27"/>
        </w:rPr>
        <w:t xml:space="preserve">!\ </w:t>
      </w:r>
      <w:r>
        <w:rPr>
          <w:rFonts w:eastAsia="Times New Roman"/>
          <w:color w:val="000000"/>
          <w:spacing w:val="2"/>
          <w:sz w:val="27"/>
          <w:szCs w:val="27"/>
        </w:rPr>
        <w:t>Муниципального казенного общеобразовательного учреждения «</w:t>
      </w:r>
      <w:proofErr w:type="spellStart"/>
      <w:r>
        <w:rPr>
          <w:rFonts w:eastAsia="Times New Roman"/>
          <w:color w:val="000000"/>
          <w:spacing w:val="2"/>
          <w:sz w:val="27"/>
          <w:szCs w:val="27"/>
        </w:rPr>
        <w:t>Пичугипска</w:t>
      </w:r>
      <w:proofErr w:type="spellEnd"/>
      <w:r>
        <w:rPr>
          <w:rFonts w:eastAsia="Times New Roman"/>
          <w:color w:val="000000"/>
          <w:spacing w:val="2"/>
          <w:sz w:val="27"/>
          <w:szCs w:val="27"/>
        </w:rPr>
        <w:t xml:space="preserve">: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средняя общеобразовательная школа», Положением о Филиале </w:t>
      </w:r>
      <w:proofErr w:type="spellStart"/>
      <w:r>
        <w:rPr>
          <w:rFonts w:eastAsia="Times New Roman"/>
          <w:color w:val="000000"/>
          <w:spacing w:val="3"/>
          <w:sz w:val="27"/>
          <w:szCs w:val="27"/>
        </w:rPr>
        <w:t>Барашковска</w:t>
      </w:r>
      <w:proofErr w:type="spellEnd"/>
      <w:r>
        <w:rPr>
          <w:rFonts w:eastAsia="Times New Roman"/>
          <w:color w:val="000000"/>
          <w:spacing w:val="3"/>
          <w:sz w:val="27"/>
          <w:szCs w:val="27"/>
        </w:rPr>
        <w:t xml:space="preserve">: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начальная общеобразовательная школа, другими нормативными правовым! актами, локальными актами Учреждения, регламентирующими организации </w:t>
      </w:r>
      <w:r>
        <w:rPr>
          <w:rFonts w:eastAsia="Times New Roman"/>
          <w:color w:val="000000"/>
          <w:spacing w:val="3"/>
          <w:sz w:val="27"/>
          <w:szCs w:val="27"/>
        </w:rPr>
        <w:t>образовательного процесса.</w:t>
      </w:r>
    </w:p>
    <w:p w:rsidR="00300869" w:rsidRDefault="00300869" w:rsidP="00300869">
      <w:pPr>
        <w:shd w:val="clear" w:color="auto" w:fill="FFFFFF"/>
        <w:tabs>
          <w:tab w:val="left" w:pos="514"/>
        </w:tabs>
        <w:spacing w:line="322" w:lineRule="exact"/>
        <w:ind w:left="5"/>
      </w:pPr>
      <w:r>
        <w:rPr>
          <w:color w:val="000000"/>
          <w:spacing w:val="-8"/>
          <w:sz w:val="27"/>
          <w:szCs w:val="27"/>
        </w:rPr>
        <w:t>33.</w:t>
      </w:r>
      <w:r>
        <w:rPr>
          <w:color w:val="000000"/>
          <w:sz w:val="27"/>
          <w:szCs w:val="27"/>
        </w:rPr>
        <w:tab/>
      </w:r>
      <w:proofErr w:type="gramStart"/>
      <w:r>
        <w:rPr>
          <w:rFonts w:eastAsia="Times New Roman"/>
          <w:color w:val="000000"/>
          <w:spacing w:val="11"/>
          <w:sz w:val="27"/>
          <w:szCs w:val="27"/>
        </w:rPr>
        <w:t>Педагогические и другие работники Филиала принимаются на работ)</w:t>
      </w:r>
      <w:r>
        <w:rPr>
          <w:rFonts w:eastAsia="Times New Roman"/>
          <w:color w:val="000000"/>
          <w:spacing w:val="11"/>
          <w:sz w:val="27"/>
          <w:szCs w:val="27"/>
        </w:rPr>
        <w:br/>
      </w:r>
      <w:r>
        <w:rPr>
          <w:rFonts w:eastAsia="Times New Roman"/>
          <w:color w:val="000000"/>
          <w:spacing w:val="8"/>
          <w:sz w:val="27"/>
          <w:szCs w:val="27"/>
        </w:rPr>
        <w:t>увольняются с работы директором Учреждения в соответствии с трудовые</w:t>
      </w:r>
      <w:r>
        <w:rPr>
          <w:rFonts w:eastAsia="Times New Roman"/>
          <w:color w:val="000000"/>
          <w:spacing w:val="8"/>
          <w:sz w:val="27"/>
          <w:szCs w:val="27"/>
        </w:rPr>
        <w:br/>
      </w:r>
      <w:r>
        <w:rPr>
          <w:rFonts w:eastAsia="Times New Roman"/>
          <w:color w:val="000000"/>
          <w:spacing w:val="1"/>
          <w:sz w:val="27"/>
          <w:szCs w:val="27"/>
        </w:rPr>
        <w:t>законодательством    Российской    Федерации    на   основании    заключенное</w:t>
      </w:r>
      <w:r>
        <w:rPr>
          <w:rFonts w:eastAsia="Times New Roman"/>
          <w:color w:val="000000"/>
          <w:spacing w:val="1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>прудового договора.</w:t>
      </w:r>
      <w:proofErr w:type="gramEnd"/>
    </w:p>
    <w:p w:rsidR="00300869" w:rsidRDefault="00300869" w:rsidP="00300869">
      <w:pPr>
        <w:shd w:val="clear" w:color="auto" w:fill="FFFFFF"/>
        <w:spacing w:before="331"/>
        <w:ind w:left="134"/>
        <w:jc w:val="center"/>
      </w:pPr>
      <w:r>
        <w:rPr>
          <w:b/>
          <w:bCs/>
          <w:color w:val="000000"/>
          <w:spacing w:val="3"/>
          <w:sz w:val="27"/>
          <w:szCs w:val="27"/>
          <w:lang w:val="en-US"/>
        </w:rPr>
        <w:t>IV</w:t>
      </w:r>
      <w:r w:rsidRPr="009A7DAE">
        <w:rPr>
          <w:b/>
          <w:bCs/>
          <w:color w:val="000000"/>
          <w:spacing w:val="3"/>
          <w:sz w:val="27"/>
          <w:szCs w:val="27"/>
        </w:rPr>
        <w:t xml:space="preserve">. </w:t>
      </w:r>
      <w:r>
        <w:rPr>
          <w:rFonts w:eastAsia="Times New Roman"/>
          <w:b/>
          <w:bCs/>
          <w:color w:val="000000"/>
          <w:spacing w:val="3"/>
          <w:sz w:val="27"/>
          <w:szCs w:val="27"/>
        </w:rPr>
        <w:t>Управление Филиалом</w:t>
      </w:r>
    </w:p>
    <w:p w:rsidR="00300869" w:rsidRDefault="00300869" w:rsidP="00300869">
      <w:pPr>
        <w:shd w:val="clear" w:color="auto" w:fill="FFFFFF"/>
        <w:tabs>
          <w:tab w:val="left" w:pos="605"/>
        </w:tabs>
        <w:spacing w:before="211" w:line="322" w:lineRule="exact"/>
        <w:ind w:left="5"/>
      </w:pPr>
      <w:r>
        <w:rPr>
          <w:color w:val="000000"/>
          <w:spacing w:val="-9"/>
          <w:sz w:val="27"/>
          <w:szCs w:val="27"/>
        </w:rPr>
        <w:t>34.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4"/>
          <w:sz w:val="27"/>
          <w:szCs w:val="27"/>
        </w:rPr>
        <w:t xml:space="preserve">Управление   деятельностью   Филиала    происходит   согласно    Устав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Муниципального казенного общеобразовательного учреждения «Пичугинская </w:t>
      </w:r>
      <w:r>
        <w:rPr>
          <w:rFonts w:eastAsia="Times New Roman"/>
          <w:color w:val="000000"/>
          <w:spacing w:val="4"/>
          <w:sz w:val="27"/>
          <w:szCs w:val="27"/>
        </w:rPr>
        <w:t>средняя общеобразовательная школа».</w:t>
      </w:r>
    </w:p>
    <w:p w:rsidR="00300869" w:rsidRDefault="00300869" w:rsidP="00300869">
      <w:pPr>
        <w:shd w:val="clear" w:color="auto" w:fill="FFFFFF"/>
        <w:tabs>
          <w:tab w:val="left" w:pos="432"/>
        </w:tabs>
        <w:spacing w:line="322" w:lineRule="exact"/>
      </w:pPr>
      <w:r>
        <w:rPr>
          <w:color w:val="000000"/>
          <w:spacing w:val="-8"/>
          <w:sz w:val="27"/>
          <w:szCs w:val="27"/>
        </w:rPr>
        <w:t>35.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4"/>
          <w:sz w:val="27"/>
          <w:szCs w:val="27"/>
        </w:rPr>
        <w:t>Руководство Филиалом возлагается па заместителя директора по учебно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 xml:space="preserve">воспитательной   работе,    который   назначается  директором   </w:t>
      </w:r>
      <w:proofErr w:type="gramStart"/>
      <w:r>
        <w:rPr>
          <w:rFonts w:eastAsia="Times New Roman"/>
          <w:color w:val="000000"/>
          <w:spacing w:val="3"/>
          <w:sz w:val="27"/>
          <w:szCs w:val="27"/>
        </w:rPr>
        <w:t>Учреждения</w:t>
      </w:r>
      <w:proofErr w:type="gramEnd"/>
      <w:r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>действует на основании доверенности.</w:t>
      </w:r>
    </w:p>
    <w:p w:rsidR="00300869" w:rsidRDefault="00300869" w:rsidP="00300869">
      <w:pPr>
        <w:shd w:val="clear" w:color="auto" w:fill="FFFFFF"/>
        <w:spacing w:before="336"/>
        <w:ind w:left="43"/>
        <w:jc w:val="center"/>
      </w:pPr>
      <w:r>
        <w:rPr>
          <w:b/>
          <w:bCs/>
          <w:color w:val="000000"/>
          <w:spacing w:val="4"/>
          <w:sz w:val="27"/>
          <w:szCs w:val="27"/>
          <w:lang w:val="en-US"/>
        </w:rPr>
        <w:t>V</w:t>
      </w:r>
      <w:r w:rsidRPr="009A7DAE">
        <w:rPr>
          <w:b/>
          <w:bCs/>
          <w:color w:val="000000"/>
          <w:spacing w:val="4"/>
          <w:sz w:val="27"/>
          <w:szCs w:val="27"/>
        </w:rPr>
        <w:t xml:space="preserve">. </w:t>
      </w:r>
      <w:r>
        <w:rPr>
          <w:rFonts w:eastAsia="Times New Roman"/>
          <w:b/>
          <w:bCs/>
          <w:color w:val="000000"/>
          <w:spacing w:val="4"/>
          <w:sz w:val="27"/>
          <w:szCs w:val="27"/>
        </w:rPr>
        <w:t>Финансирование и хозяйственная деятельность</w:t>
      </w:r>
    </w:p>
    <w:p w:rsidR="00300869" w:rsidRDefault="00300869" w:rsidP="00300869">
      <w:pPr>
        <w:shd w:val="clear" w:color="auto" w:fill="FFFFFF"/>
        <w:tabs>
          <w:tab w:val="left" w:pos="518"/>
        </w:tabs>
        <w:spacing w:before="240" w:line="317" w:lineRule="exact"/>
        <w:ind w:left="5"/>
      </w:pPr>
      <w:r>
        <w:rPr>
          <w:color w:val="000000"/>
          <w:spacing w:val="-10"/>
          <w:sz w:val="27"/>
          <w:szCs w:val="27"/>
        </w:rPr>
        <w:t>36.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5"/>
          <w:sz w:val="27"/>
          <w:szCs w:val="27"/>
        </w:rPr>
        <w:t xml:space="preserve">Филиал наделяется имуществом Учреждения   и действует </w:t>
      </w:r>
      <w:proofErr w:type="gramStart"/>
      <w:r>
        <w:rPr>
          <w:rFonts w:eastAsia="Times New Roman"/>
          <w:color w:val="000000"/>
          <w:spacing w:val="5"/>
          <w:sz w:val="27"/>
          <w:szCs w:val="27"/>
        </w:rPr>
        <w:t>на</w:t>
      </w:r>
      <w:proofErr w:type="gramEnd"/>
      <w:r>
        <w:rPr>
          <w:rFonts w:eastAsia="Times New Roman"/>
          <w:color w:val="000000"/>
          <w:spacing w:val="5"/>
          <w:sz w:val="27"/>
          <w:szCs w:val="27"/>
        </w:rPr>
        <w:t xml:space="preserve"> основами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1"/>
          <w:sz w:val="27"/>
          <w:szCs w:val="27"/>
        </w:rPr>
        <w:t>утвержденного им 11оложения.</w:t>
      </w:r>
    </w:p>
    <w:p w:rsidR="00300869" w:rsidRDefault="00300869" w:rsidP="00300869">
      <w:pPr>
        <w:shd w:val="clear" w:color="auto" w:fill="FFFFFF"/>
        <w:tabs>
          <w:tab w:val="left" w:pos="619"/>
        </w:tabs>
        <w:spacing w:before="5" w:line="317" w:lineRule="exact"/>
      </w:pPr>
      <w:r>
        <w:rPr>
          <w:color w:val="000000"/>
          <w:spacing w:val="-10"/>
          <w:sz w:val="27"/>
          <w:szCs w:val="27"/>
        </w:rPr>
        <w:t>37.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1"/>
          <w:sz w:val="27"/>
          <w:szCs w:val="27"/>
        </w:rPr>
        <w:t>Здание    и    иное    имущество    Филиала    являются        собственность</w:t>
      </w:r>
      <w:r>
        <w:rPr>
          <w:rFonts w:eastAsia="Times New Roman"/>
          <w:color w:val="000000"/>
          <w:spacing w:val="1"/>
          <w:sz w:val="27"/>
          <w:szCs w:val="27"/>
        </w:rPr>
        <w:br/>
      </w:r>
      <w:r>
        <w:rPr>
          <w:rFonts w:eastAsia="Times New Roman"/>
          <w:color w:val="000000"/>
          <w:spacing w:val="6"/>
          <w:sz w:val="27"/>
          <w:szCs w:val="27"/>
        </w:rPr>
        <w:t>Варгашинского района и закреплено за Учреждением на праве оперативно!</w:t>
      </w:r>
      <w:r>
        <w:rPr>
          <w:rFonts w:eastAsia="Times New Roman"/>
          <w:color w:val="000000"/>
          <w:spacing w:val="6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управления, и отражается на самостоятельном балансе Учреждения.</w:t>
      </w:r>
    </w:p>
    <w:p w:rsidR="00300869" w:rsidRDefault="00300869" w:rsidP="00300869">
      <w:pPr>
        <w:shd w:val="clear" w:color="auto" w:fill="FFFFFF"/>
        <w:spacing w:line="317" w:lineRule="exact"/>
        <w:ind w:left="72"/>
      </w:pPr>
      <w:r>
        <w:rPr>
          <w:rFonts w:eastAsia="Times New Roman"/>
          <w:color w:val="000000"/>
          <w:spacing w:val="5"/>
          <w:sz w:val="27"/>
          <w:szCs w:val="27"/>
        </w:rPr>
        <w:t>Земельные участки, используемые Филиалом, закрепляются за Учреждение</w:t>
      </w:r>
    </w:p>
    <w:p w:rsidR="00300869" w:rsidRDefault="00300869" w:rsidP="00300869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pacing w:val="7"/>
          <w:sz w:val="27"/>
          <w:szCs w:val="27"/>
        </w:rPr>
        <w:t>в постоянном (бессрочном) пользовании.</w:t>
      </w:r>
    </w:p>
    <w:p w:rsidR="00300869" w:rsidRDefault="00300869" w:rsidP="00300869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6"/>
          <w:sz w:val="27"/>
          <w:szCs w:val="27"/>
        </w:rPr>
        <w:t xml:space="preserve">38.Работники  Филиала обязаны  принимать меры, способствующие сохранности и бережному использованию имущества в соответствии </w:t>
      </w:r>
      <w:proofErr w:type="gramStart"/>
      <w:r>
        <w:rPr>
          <w:rFonts w:eastAsia="Times New Roman"/>
          <w:color w:val="000000"/>
          <w:spacing w:val="6"/>
          <w:sz w:val="27"/>
          <w:szCs w:val="27"/>
        </w:rPr>
        <w:t>с</w:t>
      </w:r>
      <w:proofErr w:type="gramEnd"/>
      <w:r>
        <w:rPr>
          <w:rFonts w:eastAsia="Times New Roman"/>
          <w:color w:val="000000"/>
          <w:spacing w:val="6"/>
          <w:sz w:val="27"/>
          <w:szCs w:val="27"/>
        </w:rPr>
        <w:t xml:space="preserve"> </w:t>
      </w:r>
      <w:proofErr w:type="gramStart"/>
      <w:r>
        <w:rPr>
          <w:rFonts w:eastAsia="Times New Roman"/>
          <w:color w:val="000000"/>
          <w:spacing w:val="6"/>
          <w:sz w:val="27"/>
          <w:szCs w:val="27"/>
        </w:rPr>
        <w:t>его</w:t>
      </w:r>
      <w:proofErr w:type="gramEnd"/>
    </w:p>
    <w:p w:rsidR="00300869" w:rsidRPr="00C53C19" w:rsidRDefault="00300869" w:rsidP="007E3404">
      <w:pPr>
        <w:shd w:val="clear" w:color="auto" w:fill="FFFFFF"/>
        <w:spacing w:before="43"/>
        <w:ind w:left="830"/>
        <w:rPr>
          <w:sz w:val="28"/>
          <w:szCs w:val="28"/>
        </w:rPr>
      </w:pPr>
    </w:p>
    <w:p w:rsidR="007E3404" w:rsidRDefault="007E3404">
      <w:pPr>
        <w:rPr>
          <w:sz w:val="24"/>
          <w:szCs w:val="24"/>
        </w:rPr>
      </w:pPr>
    </w:p>
    <w:p w:rsidR="00300869" w:rsidRPr="00E86C97" w:rsidRDefault="00300869" w:rsidP="00300869">
      <w:pPr>
        <w:shd w:val="clear" w:color="auto" w:fill="FFFFFF"/>
        <w:spacing w:line="312" w:lineRule="exact"/>
        <w:ind w:left="86"/>
        <w:rPr>
          <w:sz w:val="27"/>
          <w:szCs w:val="27"/>
        </w:rPr>
      </w:pPr>
      <w:r w:rsidRPr="00E86C97">
        <w:rPr>
          <w:rFonts w:eastAsia="Times New Roman"/>
          <w:color w:val="000000"/>
          <w:sz w:val="27"/>
          <w:szCs w:val="27"/>
        </w:rPr>
        <w:lastRenderedPageBreak/>
        <w:t>назначением.</w:t>
      </w:r>
    </w:p>
    <w:p w:rsidR="00300869" w:rsidRPr="00E86C97" w:rsidRDefault="00300869" w:rsidP="00300869">
      <w:pPr>
        <w:shd w:val="clear" w:color="auto" w:fill="FFFFFF"/>
        <w:spacing w:before="5" w:line="312" w:lineRule="exact"/>
        <w:ind w:left="72" w:right="5" w:firstLine="158"/>
        <w:rPr>
          <w:rFonts w:eastAsia="Times New Roman"/>
          <w:color w:val="000000"/>
          <w:spacing w:val="10"/>
          <w:sz w:val="27"/>
          <w:szCs w:val="27"/>
        </w:rPr>
      </w:pPr>
      <w:r w:rsidRPr="00E86C97">
        <w:rPr>
          <w:rFonts w:eastAsia="Times New Roman"/>
          <w:color w:val="000000"/>
          <w:spacing w:val="5"/>
          <w:sz w:val="27"/>
          <w:szCs w:val="27"/>
        </w:rPr>
        <w:t xml:space="preserve">39. Финансовое обеспечение деятельности   Филиала осуществляется за счет </w:t>
      </w:r>
      <w:r w:rsidRPr="00E86C97">
        <w:rPr>
          <w:rFonts w:eastAsia="Times New Roman"/>
          <w:color w:val="000000"/>
          <w:spacing w:val="10"/>
          <w:sz w:val="27"/>
          <w:szCs w:val="27"/>
        </w:rPr>
        <w:t>дети бюджета Варгашинского района в пределах лимитов бюджетных обязательств</w:t>
      </w:r>
    </w:p>
    <w:p w:rsidR="00300869" w:rsidRPr="00E86C97" w:rsidRDefault="00300869" w:rsidP="00300869">
      <w:pPr>
        <w:shd w:val="clear" w:color="auto" w:fill="FFFFFF"/>
        <w:spacing w:before="24" w:line="326" w:lineRule="exact"/>
        <w:ind w:left="91" w:firstLine="72"/>
        <w:rPr>
          <w:rFonts w:eastAsia="Times New Roman"/>
          <w:color w:val="000000"/>
          <w:spacing w:val="-5"/>
          <w:sz w:val="27"/>
          <w:szCs w:val="27"/>
        </w:rPr>
      </w:pPr>
      <w:r w:rsidRPr="00E86C97">
        <w:rPr>
          <w:rFonts w:eastAsia="Times New Roman"/>
          <w:color w:val="000000"/>
          <w:spacing w:val="3"/>
          <w:sz w:val="27"/>
          <w:szCs w:val="27"/>
        </w:rPr>
        <w:t xml:space="preserve">40. Источниками формирования имущества и финансовых средств Филиала </w:t>
      </w:r>
      <w:r w:rsidRPr="00E86C97">
        <w:rPr>
          <w:rFonts w:eastAsia="Times New Roman"/>
          <w:color w:val="000000"/>
          <w:spacing w:val="-5"/>
          <w:sz w:val="27"/>
          <w:szCs w:val="27"/>
        </w:rPr>
        <w:t>являются:</w:t>
      </w:r>
    </w:p>
    <w:p w:rsidR="00300869" w:rsidRPr="00E86C97" w:rsidRDefault="00300869" w:rsidP="00300869">
      <w:pPr>
        <w:shd w:val="clear" w:color="auto" w:fill="FFFFFF"/>
        <w:spacing w:before="24" w:line="326" w:lineRule="exact"/>
        <w:ind w:left="91" w:firstLine="72"/>
        <w:rPr>
          <w:sz w:val="27"/>
          <w:szCs w:val="27"/>
        </w:rPr>
      </w:pPr>
      <w:r w:rsidRPr="00E86C97">
        <w:rPr>
          <w:rFonts w:eastAsia="Times New Roman"/>
          <w:color w:val="000000"/>
          <w:spacing w:val="-5"/>
          <w:sz w:val="27"/>
          <w:szCs w:val="27"/>
        </w:rPr>
        <w:t>1</w:t>
      </w:r>
      <w:r w:rsidRPr="00E86C97">
        <w:rPr>
          <w:rFonts w:eastAsia="Times New Roman"/>
          <w:color w:val="000000"/>
          <w:sz w:val="27"/>
          <w:szCs w:val="27"/>
        </w:rPr>
        <w:t xml:space="preserve">) 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E86C97">
        <w:rPr>
          <w:rFonts w:eastAsia="Times New Roman"/>
          <w:color w:val="000000"/>
          <w:sz w:val="27"/>
          <w:szCs w:val="27"/>
        </w:rPr>
        <w:t>имущество, переданное Учреждению его собственником;</w:t>
      </w:r>
    </w:p>
    <w:p w:rsidR="00300869" w:rsidRPr="00E86C97" w:rsidRDefault="00300869" w:rsidP="00300869">
      <w:pPr>
        <w:shd w:val="clear" w:color="auto" w:fill="FFFFFF"/>
        <w:tabs>
          <w:tab w:val="left" w:pos="629"/>
        </w:tabs>
        <w:spacing w:line="326" w:lineRule="exact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 xml:space="preserve">  </w:t>
      </w:r>
      <w:r w:rsidRPr="00E86C97">
        <w:rPr>
          <w:color w:val="000000"/>
          <w:spacing w:val="-11"/>
          <w:sz w:val="27"/>
          <w:szCs w:val="27"/>
        </w:rPr>
        <w:t>2)</w:t>
      </w:r>
      <w:r w:rsidRPr="00E86C97">
        <w:rPr>
          <w:color w:val="000000"/>
          <w:sz w:val="27"/>
          <w:szCs w:val="27"/>
        </w:rPr>
        <w:tab/>
      </w:r>
      <w:r w:rsidRPr="00E86C97">
        <w:rPr>
          <w:rFonts w:eastAsia="Times New Roman"/>
          <w:color w:val="000000"/>
          <w:spacing w:val="-1"/>
          <w:sz w:val="27"/>
          <w:szCs w:val="27"/>
        </w:rPr>
        <w:t>средства бюджета Варгашинского района;</w:t>
      </w:r>
    </w:p>
    <w:p w:rsidR="00300869" w:rsidRPr="00E86C97" w:rsidRDefault="00300869" w:rsidP="00300869">
      <w:pPr>
        <w:shd w:val="clear" w:color="auto" w:fill="FFFFFF"/>
        <w:tabs>
          <w:tab w:val="left" w:pos="902"/>
        </w:tabs>
        <w:spacing w:line="322" w:lineRule="exact"/>
        <w:ind w:left="38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 xml:space="preserve">  </w:t>
      </w:r>
      <w:r w:rsidRPr="00E86C97">
        <w:rPr>
          <w:color w:val="000000"/>
          <w:spacing w:val="-11"/>
          <w:sz w:val="27"/>
          <w:szCs w:val="27"/>
        </w:rPr>
        <w:t>3)</w:t>
      </w:r>
      <w:r>
        <w:rPr>
          <w:color w:val="000000"/>
          <w:spacing w:val="-11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с</w:t>
      </w:r>
      <w:r w:rsidRPr="00E86C97">
        <w:rPr>
          <w:rFonts w:eastAsia="Times New Roman"/>
          <w:color w:val="000000"/>
          <w:spacing w:val="2"/>
          <w:sz w:val="27"/>
          <w:szCs w:val="27"/>
        </w:rPr>
        <w:t>редства    добровольных    пожертвований     и     целевых    взносов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фи</w:t>
      </w:r>
      <w:r w:rsidRPr="00E86C97">
        <w:rPr>
          <w:rFonts w:eastAsia="Times New Roman"/>
          <w:color w:val="000000"/>
          <w:spacing w:val="9"/>
          <w:sz w:val="27"/>
          <w:szCs w:val="27"/>
        </w:rPr>
        <w:t>зических и (или) юридических лиц, в том числе иностранных граждан и</w:t>
      </w:r>
      <w:r>
        <w:rPr>
          <w:rFonts w:eastAsia="Times New Roman"/>
          <w:color w:val="000000"/>
          <w:spacing w:val="9"/>
          <w:sz w:val="27"/>
          <w:szCs w:val="27"/>
        </w:rPr>
        <w:t xml:space="preserve"> (ил</w:t>
      </w:r>
      <w:r w:rsidRPr="00E86C97">
        <w:rPr>
          <w:rFonts w:eastAsia="Times New Roman"/>
          <w:color w:val="000000"/>
          <w:spacing w:val="4"/>
          <w:sz w:val="27"/>
          <w:szCs w:val="27"/>
        </w:rPr>
        <w:t>и) иностранных юридических лиц;</w:t>
      </w:r>
    </w:p>
    <w:p w:rsidR="00300869" w:rsidRPr="00E86C97" w:rsidRDefault="00300869" w:rsidP="00300869">
      <w:pPr>
        <w:shd w:val="clear" w:color="auto" w:fill="FFFFFF"/>
        <w:tabs>
          <w:tab w:val="left" w:pos="730"/>
        </w:tabs>
        <w:spacing w:line="322" w:lineRule="exact"/>
        <w:ind w:left="19" w:firstLine="288"/>
        <w:rPr>
          <w:sz w:val="27"/>
          <w:szCs w:val="27"/>
        </w:rPr>
      </w:pPr>
      <w:r w:rsidRPr="00E86C97">
        <w:rPr>
          <w:color w:val="000000"/>
          <w:spacing w:val="-6"/>
          <w:sz w:val="27"/>
          <w:szCs w:val="27"/>
        </w:rPr>
        <w:t>4)</w:t>
      </w:r>
      <w:r w:rsidRPr="00E86C97">
        <w:rPr>
          <w:color w:val="000000"/>
          <w:sz w:val="27"/>
          <w:szCs w:val="27"/>
        </w:rPr>
        <w:tab/>
      </w:r>
      <w:r w:rsidRPr="00E86C97">
        <w:rPr>
          <w:rFonts w:eastAsia="Times New Roman"/>
          <w:color w:val="000000"/>
          <w:spacing w:val="2"/>
          <w:sz w:val="27"/>
          <w:szCs w:val="27"/>
        </w:rPr>
        <w:t>иные   источники,  не  запрещенные  законодательством   Российской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Фе</w:t>
      </w:r>
      <w:r w:rsidRPr="00E86C97">
        <w:rPr>
          <w:rFonts w:eastAsia="Times New Roman"/>
          <w:color w:val="000000"/>
          <w:spacing w:val="1"/>
          <w:sz w:val="27"/>
          <w:szCs w:val="27"/>
        </w:rPr>
        <w:t>дерации.</w:t>
      </w:r>
    </w:p>
    <w:p w:rsidR="00300869" w:rsidRPr="00E86C97" w:rsidRDefault="00300869" w:rsidP="00300869">
      <w:pPr>
        <w:shd w:val="clear" w:color="auto" w:fill="FFFFFF"/>
        <w:spacing w:before="350"/>
        <w:ind w:left="974"/>
        <w:rPr>
          <w:sz w:val="27"/>
          <w:szCs w:val="27"/>
        </w:rPr>
      </w:pPr>
      <w:r w:rsidRPr="00E86C97">
        <w:rPr>
          <w:b/>
          <w:bCs/>
          <w:color w:val="000000"/>
          <w:spacing w:val="7"/>
          <w:sz w:val="27"/>
          <w:szCs w:val="27"/>
          <w:lang w:val="en-US"/>
        </w:rPr>
        <w:t>VI</w:t>
      </w:r>
      <w:r w:rsidRPr="00E86C97">
        <w:rPr>
          <w:b/>
          <w:bCs/>
          <w:color w:val="000000"/>
          <w:spacing w:val="7"/>
          <w:sz w:val="27"/>
          <w:szCs w:val="27"/>
        </w:rPr>
        <w:t xml:space="preserve">. </w:t>
      </w:r>
      <w:r w:rsidRPr="00E86C97">
        <w:rPr>
          <w:rFonts w:eastAsia="Times New Roman"/>
          <w:b/>
          <w:bCs/>
          <w:color w:val="000000"/>
          <w:spacing w:val="7"/>
          <w:sz w:val="27"/>
          <w:szCs w:val="27"/>
        </w:rPr>
        <w:t>Организация, реорганизации и ликвидации филиала</w:t>
      </w:r>
    </w:p>
    <w:p w:rsidR="00300869" w:rsidRDefault="00300869" w:rsidP="00300869">
      <w:pPr>
        <w:shd w:val="clear" w:color="auto" w:fill="FFFFFF"/>
        <w:tabs>
          <w:tab w:val="left" w:pos="2342"/>
          <w:tab w:val="left" w:pos="5482"/>
          <w:tab w:val="left" w:pos="7795"/>
        </w:tabs>
        <w:spacing w:before="302" w:line="317" w:lineRule="exact"/>
        <w:ind w:right="43" w:firstLine="365"/>
        <w:jc w:val="both"/>
      </w:pPr>
      <w:r w:rsidRPr="00E86C97">
        <w:rPr>
          <w:rFonts w:eastAsia="Times New Roman"/>
          <w:color w:val="000000"/>
          <w:spacing w:val="2"/>
          <w:sz w:val="27"/>
          <w:szCs w:val="27"/>
        </w:rPr>
        <w:t>Филиал    создается,    реорганизуется    и ликв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идируется    в    соответствии </w:t>
      </w:r>
      <w:r w:rsidRPr="00E86C97">
        <w:rPr>
          <w:rFonts w:eastAsia="Times New Roman"/>
          <w:color w:val="000000"/>
          <w:spacing w:val="2"/>
          <w:sz w:val="27"/>
          <w:szCs w:val="27"/>
        </w:rPr>
        <w:t xml:space="preserve">  с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действующим   </w:t>
      </w:r>
      <w:r w:rsidRPr="00E86C97">
        <w:rPr>
          <w:rFonts w:eastAsia="Times New Roman"/>
          <w:color w:val="000000"/>
          <w:spacing w:val="1"/>
          <w:sz w:val="27"/>
          <w:szCs w:val="27"/>
        </w:rPr>
        <w:t>законодательством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Р</w:t>
      </w:r>
      <w:r>
        <w:rPr>
          <w:rFonts w:eastAsia="Times New Roman"/>
          <w:color w:val="000000"/>
          <w:spacing w:val="1"/>
          <w:sz w:val="25"/>
          <w:szCs w:val="25"/>
        </w:rPr>
        <w:t xml:space="preserve">оссийской </w:t>
      </w:r>
      <w:r>
        <w:rPr>
          <w:rFonts w:eastAsia="Times New Roman"/>
          <w:color w:val="000000"/>
          <w:spacing w:val="-1"/>
          <w:sz w:val="25"/>
          <w:szCs w:val="25"/>
        </w:rPr>
        <w:t>Федерации.</w:t>
      </w:r>
    </w:p>
    <w:p w:rsidR="00300869" w:rsidRPr="007E3404" w:rsidRDefault="00300869">
      <w:pPr>
        <w:rPr>
          <w:sz w:val="24"/>
          <w:szCs w:val="24"/>
        </w:rPr>
      </w:pPr>
    </w:p>
    <w:sectPr w:rsidR="00300869" w:rsidRPr="007E3404" w:rsidSect="007E3404">
      <w:pgSz w:w="11909" w:h="16834"/>
      <w:pgMar w:top="1298" w:right="1261" w:bottom="360" w:left="12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15C"/>
    <w:multiLevelType w:val="singleLevel"/>
    <w:tmpl w:val="AB9C1796"/>
    <w:lvl w:ilvl="0">
      <w:start w:val="2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">
    <w:nsid w:val="21CA6BD1"/>
    <w:multiLevelType w:val="singleLevel"/>
    <w:tmpl w:val="F22E665E"/>
    <w:lvl w:ilvl="0">
      <w:start w:val="15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26AA7988"/>
    <w:multiLevelType w:val="singleLevel"/>
    <w:tmpl w:val="77CEA80E"/>
    <w:lvl w:ilvl="0">
      <w:start w:val="29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41395DD0"/>
    <w:multiLevelType w:val="singleLevel"/>
    <w:tmpl w:val="776CEDD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90B7173"/>
    <w:multiLevelType w:val="singleLevel"/>
    <w:tmpl w:val="6298C5C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85448FD"/>
    <w:multiLevelType w:val="singleLevel"/>
    <w:tmpl w:val="5680D86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7E3E633C"/>
    <w:multiLevelType w:val="singleLevel"/>
    <w:tmpl w:val="6728C9B0"/>
    <w:lvl w:ilvl="0">
      <w:start w:val="2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04"/>
    <w:rsid w:val="000C11D4"/>
    <w:rsid w:val="002B396A"/>
    <w:rsid w:val="00300869"/>
    <w:rsid w:val="00412971"/>
    <w:rsid w:val="0049780A"/>
    <w:rsid w:val="0051333D"/>
    <w:rsid w:val="007E3404"/>
    <w:rsid w:val="00C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2014-01-13T06:17:00Z</dcterms:created>
  <dcterms:modified xsi:type="dcterms:W3CDTF">2017-06-29T11:37:00Z</dcterms:modified>
</cp:coreProperties>
</file>