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5" w:type="dxa"/>
        <w:tblCellMar>
          <w:top w:w="20" w:type="dxa"/>
          <w:left w:w="20" w:type="dxa"/>
          <w:bottom w:w="20" w:type="dxa"/>
          <w:right w:w="20" w:type="dxa"/>
        </w:tblCellMar>
        <w:tblLook w:val="04A0"/>
      </w:tblPr>
      <w:tblGrid>
        <w:gridCol w:w="9415"/>
      </w:tblGrid>
      <w:tr w:rsidR="00D10B3A" w:rsidRPr="00D10B3A">
        <w:trPr>
          <w:tblCellSpacing w:w="5" w:type="dxa"/>
        </w:trPr>
        <w:tc>
          <w:tcPr>
            <w:tcW w:w="4500" w:type="pct"/>
            <w:vAlign w:val="center"/>
            <w:hideMark/>
          </w:tcPr>
          <w:p w:rsidR="00D10B3A" w:rsidRPr="00D10B3A" w:rsidRDefault="00D10B3A" w:rsidP="00D10B3A">
            <w:pPr>
              <w:spacing w:after="0" w:line="240" w:lineRule="auto"/>
              <w:jc w:val="center"/>
              <w:rPr>
                <w:rFonts w:ascii="Times New Roman" w:eastAsia="Times New Roman" w:hAnsi="Times New Roman" w:cs="Times New Roman"/>
                <w:sz w:val="24"/>
                <w:szCs w:val="24"/>
                <w:lang w:eastAsia="ru-RU"/>
              </w:rPr>
            </w:pPr>
            <w:r w:rsidRPr="00D10B3A">
              <w:rPr>
                <w:rFonts w:ascii="Times New Roman" w:eastAsia="Times New Roman" w:hAnsi="Times New Roman" w:cs="Times New Roman"/>
                <w:b/>
                <w:bCs/>
                <w:sz w:val="36"/>
                <w:lang w:eastAsia="ru-RU"/>
              </w:rPr>
              <w:t>Рекомендации родителям по подготовке детей к экзаменам</w:t>
            </w:r>
          </w:p>
        </w:tc>
      </w:tr>
      <w:tr w:rsidR="00D10B3A" w:rsidRPr="00D10B3A">
        <w:trPr>
          <w:tblCellSpacing w:w="5" w:type="dxa"/>
        </w:trPr>
        <w:tc>
          <w:tcPr>
            <w:tcW w:w="0" w:type="auto"/>
            <w:vAlign w:val="center"/>
            <w:hideMark/>
          </w:tcPr>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Период сдачи экзаменов достаточно сложный для обучающихся 9 классов. Стресс при этом - абсолютно нормальная реакция организма, но излишнее эмоциональное напряжение зачастую снижает работоспособность. Что же могут сделать родители, чтобы помочь детям?</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В экзаменационную пору основная задача родителей - создать оптимальные комфортные условия для подготовки ребенка, не перегружать его домашними делами. Обеспечьте дома удобное место для занятий, проследите, чтобы никто из домашних не мешал.</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xml:space="preserve">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 сформировать адекватное отношение к ситуации. Объясните: для хорошего результата совсем не обязательно отвечать на все вопросы </w:t>
            </w:r>
            <w:r>
              <w:rPr>
                <w:rFonts w:ascii="Times New Roman" w:eastAsia="Times New Roman" w:hAnsi="Times New Roman" w:cs="Times New Roman"/>
                <w:sz w:val="24"/>
                <w:szCs w:val="24"/>
                <w:lang w:eastAsia="ru-RU"/>
              </w:rPr>
              <w:t>О</w:t>
            </w:r>
            <w:r w:rsidRPr="00D10B3A">
              <w:rPr>
                <w:rFonts w:ascii="Times New Roman" w:eastAsia="Times New Roman" w:hAnsi="Times New Roman" w:cs="Times New Roman"/>
                <w:sz w:val="24"/>
                <w:szCs w:val="24"/>
                <w:lang w:eastAsia="ru-RU"/>
              </w:rPr>
              <w:t xml:space="preserve">ГЭ. Гораздо эффективнее спокойно дать ответы </w:t>
            </w:r>
            <w:proofErr w:type="gramStart"/>
            <w:r w:rsidRPr="00D10B3A">
              <w:rPr>
                <w:rFonts w:ascii="Times New Roman" w:eastAsia="Times New Roman" w:hAnsi="Times New Roman" w:cs="Times New Roman"/>
                <w:sz w:val="24"/>
                <w:szCs w:val="24"/>
                <w:lang w:eastAsia="ru-RU"/>
              </w:rPr>
              <w:t>на те</w:t>
            </w:r>
            <w:proofErr w:type="gramEnd"/>
            <w:r w:rsidRPr="00D10B3A">
              <w:rPr>
                <w:rFonts w:ascii="Times New Roman" w:eastAsia="Times New Roman" w:hAnsi="Times New Roman" w:cs="Times New Roman"/>
                <w:sz w:val="24"/>
                <w:szCs w:val="24"/>
                <w:lang w:eastAsia="ru-RU"/>
              </w:rPr>
              <w:t xml:space="preserve"> вопросы, которые он знает наверняка, чем переживать из-за нерешенных заданий.</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xml:space="preserve">Сам процесс сдачи экзамена требует много сил, поэтому в период подготовки к экзаменам важно, чтобы Ваш ребенок хорошо питался. Такие продукты, как рыба, творог, орехи, курага и т. д. стимулируют работу головного мозга. Большое значение имеет режим подготовки ребенка. Важно, чтобы ребенок имел возможность отдохнуть, сменить деятельность, заняться физическими упражнениями. Обеспечьте достаточно продолжительный сон, не допускайте перегрузок. Через каждые 40-50 минут занятий обязательно нужно делать перерывы на 10-15 минут. Используйте для подготовки время естественного подъема работоспособности человеческого организма: с 9:00 до 13:00 ч. и с 16:00 до 20:00 ч. Учитывая закономерности запоминания, необходимо повторять изучаемый материал сначала через 15-20 мин., затем через 8-9 часов, и еще раз </w:t>
            </w:r>
            <w:proofErr w:type="gramStart"/>
            <w:r w:rsidRPr="00D10B3A">
              <w:rPr>
                <w:rFonts w:ascii="Times New Roman" w:eastAsia="Times New Roman" w:hAnsi="Times New Roman" w:cs="Times New Roman"/>
                <w:sz w:val="24"/>
                <w:szCs w:val="24"/>
                <w:lang w:eastAsia="ru-RU"/>
              </w:rPr>
              <w:t>через</w:t>
            </w:r>
            <w:proofErr w:type="gramEnd"/>
            <w:r w:rsidRPr="00D10B3A">
              <w:rPr>
                <w:rFonts w:ascii="Times New Roman" w:eastAsia="Times New Roman" w:hAnsi="Times New Roman" w:cs="Times New Roman"/>
                <w:sz w:val="24"/>
                <w:szCs w:val="24"/>
                <w:lang w:eastAsia="ru-RU"/>
              </w:rPr>
              <w:t xml:space="preserve"> 24 часа.</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Очень важно понять, в какой помощи нуждается именно ваш ребенок.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Родители могут оказать детям помощь в распределении учебного материала по дням, в определении ежедневной нагрузки, в составлении плана подготовки,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Для тревожных детей учебный процесс сопряжен с определенным эмоциональным напряжением.  Не нужно нагнетать обстановку напоминая о серьезности предстоящего экзамена и значимости его результатов. Это может привести к повышению тревожности детей и в итоге приведет к дезорганизации их деятельности. Ваша задача - создание ситуации успеха, поощрение, поддержка. Повышайте уверенность детей в себе, учите контролировать эмоции, и сосредоточиться на том, что можно сделать, а не на своих переживаниях о том, что «Вдруг не получится». Поговорите с детьми о возможных стрессовых ситуациях на экзамене и заранее продумайте действия в таких ситуациях.</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xml:space="preserve">Для </w:t>
            </w:r>
            <w:proofErr w:type="spellStart"/>
            <w:r w:rsidRPr="00D10B3A">
              <w:rPr>
                <w:rFonts w:ascii="Times New Roman" w:eastAsia="Times New Roman" w:hAnsi="Times New Roman" w:cs="Times New Roman"/>
                <w:sz w:val="24"/>
                <w:szCs w:val="24"/>
                <w:lang w:eastAsia="ru-RU"/>
              </w:rPr>
              <w:t>гиперт</w:t>
            </w:r>
            <w:proofErr w:type="gramStart"/>
            <w:r w:rsidRPr="00D10B3A">
              <w:rPr>
                <w:rFonts w:ascii="Times New Roman" w:eastAsia="Times New Roman" w:hAnsi="Times New Roman" w:cs="Times New Roman"/>
                <w:sz w:val="24"/>
                <w:szCs w:val="24"/>
                <w:lang w:eastAsia="ru-RU"/>
              </w:rPr>
              <w:t>u</w:t>
            </w:r>
            <w:proofErr w:type="gramEnd"/>
            <w:r w:rsidRPr="00D10B3A">
              <w:rPr>
                <w:rFonts w:ascii="Times New Roman" w:eastAsia="Times New Roman" w:hAnsi="Times New Roman" w:cs="Times New Roman"/>
                <w:sz w:val="24"/>
                <w:szCs w:val="24"/>
                <w:lang w:eastAsia="ru-RU"/>
              </w:rPr>
              <w:t>мных</w:t>
            </w:r>
            <w:proofErr w:type="spellEnd"/>
            <w:r w:rsidRPr="00D10B3A">
              <w:rPr>
                <w:rFonts w:ascii="Times New Roman" w:eastAsia="Times New Roman" w:hAnsi="Times New Roman" w:cs="Times New Roman"/>
                <w:sz w:val="24"/>
                <w:szCs w:val="24"/>
                <w:lang w:eastAsia="ru-RU"/>
              </w:rPr>
              <w:t xml:space="preserve"> детей (быстрых, энергичных, активных) родители должны создать </w:t>
            </w:r>
            <w:r w:rsidRPr="00D10B3A">
              <w:rPr>
                <w:rFonts w:ascii="Times New Roman" w:eastAsia="Times New Roman" w:hAnsi="Times New Roman" w:cs="Times New Roman"/>
                <w:sz w:val="24"/>
                <w:szCs w:val="24"/>
                <w:lang w:eastAsia="ru-RU"/>
              </w:rPr>
              <w:lastRenderedPageBreak/>
              <w:t xml:space="preserve">ощущение важности ситуации экзамена, нужно со всей серьезностью разъяснить, какое огромное значение имеют результаты </w:t>
            </w:r>
            <w:r>
              <w:rPr>
                <w:rFonts w:ascii="Times New Roman" w:eastAsia="Times New Roman" w:hAnsi="Times New Roman" w:cs="Times New Roman"/>
                <w:sz w:val="24"/>
                <w:szCs w:val="24"/>
                <w:lang w:eastAsia="ru-RU"/>
              </w:rPr>
              <w:t>О</w:t>
            </w:r>
            <w:r w:rsidRPr="00D10B3A">
              <w:rPr>
                <w:rFonts w:ascii="Times New Roman" w:eastAsia="Times New Roman" w:hAnsi="Times New Roman" w:cs="Times New Roman"/>
                <w:sz w:val="24"/>
                <w:szCs w:val="24"/>
                <w:lang w:eastAsia="ru-RU"/>
              </w:rPr>
              <w:t>ГЭ. Такие дети быстро выполняют задания, но зачастую делают это небрежно, не проверяют себя и не видят собственных ошибок. Поэтому у таких детей необходимо развивать навыки самоконтроля: по завершению работы найти ошибки, самостоятельно проверить результаты выполнения задания.</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О</w:t>
            </w:r>
            <w:r w:rsidRPr="00D10B3A">
              <w:rPr>
                <w:rFonts w:ascii="Times New Roman" w:eastAsia="Times New Roman" w:hAnsi="Times New Roman" w:cs="Times New Roman"/>
                <w:sz w:val="24"/>
                <w:szCs w:val="24"/>
                <w:lang w:eastAsia="ru-RU"/>
              </w:rPr>
              <w:t>ГЭ требует высокой мобильности. Это может представлять трудности для детей, которые с трудом переключаются с одного задания на другое. Навык переключения тренировать довольно сложно, но вполне реально научить ребенка определить время, необходимое для каждого задания. Например, если нужно решить 5 задач за час, значит, на каждую задачу можно потратить не более 12 минут. Попробуйте также определить, сколько времени можно потратить на каждое задание на экзамене. Посоветуйте ребенку, если он не может сразу дать ответ на вопрос или не уверен, пропустить его, чтобы потом к нему вернуться.</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xml:space="preserve">Дети, испытывающие недостаток произвольности и самоорганизации (невнимательные, рассеянные), могут нерационально использовать отведенное время. Поэтому на этапе подготовки очень важно научить ребенка использовать различные средства для </w:t>
            </w:r>
            <w:proofErr w:type="spellStart"/>
            <w:r w:rsidRPr="00D10B3A">
              <w:rPr>
                <w:rFonts w:ascii="Times New Roman" w:eastAsia="Times New Roman" w:hAnsi="Times New Roman" w:cs="Times New Roman"/>
                <w:sz w:val="24"/>
                <w:szCs w:val="24"/>
                <w:lang w:eastAsia="ru-RU"/>
              </w:rPr>
              <w:t>саморегуляции</w:t>
            </w:r>
            <w:proofErr w:type="spellEnd"/>
            <w:r w:rsidRPr="00D10B3A">
              <w:rPr>
                <w:rFonts w:ascii="Times New Roman" w:eastAsia="Times New Roman" w:hAnsi="Times New Roman" w:cs="Times New Roman"/>
                <w:sz w:val="24"/>
                <w:szCs w:val="24"/>
                <w:lang w:eastAsia="ru-RU"/>
              </w:rPr>
              <w:t xml:space="preserve"> деятельности: например часы, для определения времени на выполнение задания, список необходимых дел  (и вычеркивание их по мере выполнения) и т.п.</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Характерная ошибка во время тестирования - не дочитав до конца, по первым словам учащиеся уже предполагают ответ, и торопятся его вписать. Посоветуйте внимательно прочитать вопрос до конца и понять его смысл.</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Не критикуйте ребенка после экзамена. Внушайте ребенку мысль, что количество баллов не является совершенным измерением его возможностей. Независимо от результата экзамена, часто, щедро и от всей души говорите ему о том, что он (она) - самы</w:t>
            </w:r>
            <w:proofErr w:type="gramStart"/>
            <w:r w:rsidRPr="00D10B3A">
              <w:rPr>
                <w:rFonts w:ascii="Times New Roman" w:eastAsia="Times New Roman" w:hAnsi="Times New Roman" w:cs="Times New Roman"/>
                <w:sz w:val="24"/>
                <w:szCs w:val="24"/>
                <w:lang w:eastAsia="ru-RU"/>
              </w:rPr>
              <w:t>й(</w:t>
            </w:r>
            <w:proofErr w:type="spellStart"/>
            <w:proofErr w:type="gramEnd"/>
            <w:r w:rsidRPr="00D10B3A">
              <w:rPr>
                <w:rFonts w:ascii="Times New Roman" w:eastAsia="Times New Roman" w:hAnsi="Times New Roman" w:cs="Times New Roman"/>
                <w:sz w:val="24"/>
                <w:szCs w:val="24"/>
                <w:lang w:eastAsia="ru-RU"/>
              </w:rPr>
              <w:t>ая</w:t>
            </w:r>
            <w:proofErr w:type="spellEnd"/>
            <w:r w:rsidRPr="00D10B3A">
              <w:rPr>
                <w:rFonts w:ascii="Times New Roman" w:eastAsia="Times New Roman" w:hAnsi="Times New Roman" w:cs="Times New Roman"/>
                <w:sz w:val="24"/>
                <w:szCs w:val="24"/>
                <w:lang w:eastAsia="ru-RU"/>
              </w:rPr>
              <w:t>) любимый(</w:t>
            </w:r>
            <w:proofErr w:type="spellStart"/>
            <w:r w:rsidRPr="00D10B3A">
              <w:rPr>
                <w:rFonts w:ascii="Times New Roman" w:eastAsia="Times New Roman" w:hAnsi="Times New Roman" w:cs="Times New Roman"/>
                <w:sz w:val="24"/>
                <w:szCs w:val="24"/>
                <w:lang w:eastAsia="ru-RU"/>
              </w:rPr>
              <w:t>ая</w:t>
            </w:r>
            <w:proofErr w:type="spellEnd"/>
            <w:r w:rsidRPr="00D10B3A">
              <w:rPr>
                <w:rFonts w:ascii="Times New Roman" w:eastAsia="Times New Roman" w:hAnsi="Times New Roman" w:cs="Times New Roman"/>
                <w:sz w:val="24"/>
                <w:szCs w:val="24"/>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Желаем успешного окончания учебного года!</w:t>
            </w:r>
          </w:p>
          <w:p w:rsidR="00D10B3A" w:rsidRPr="00D10B3A" w:rsidRDefault="00D10B3A" w:rsidP="00D10B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B3A">
              <w:rPr>
                <w:rFonts w:ascii="Times New Roman" w:eastAsia="Times New Roman" w:hAnsi="Times New Roman" w:cs="Times New Roman"/>
                <w:sz w:val="24"/>
                <w:szCs w:val="24"/>
                <w:lang w:eastAsia="ru-RU"/>
              </w:rPr>
              <w:t> </w:t>
            </w:r>
            <w:r w:rsidRPr="00D10B3A">
              <w:rPr>
                <w:rFonts w:ascii="Times New Roman" w:eastAsia="Times New Roman" w:hAnsi="Times New Roman" w:cs="Times New Roman"/>
                <w:b/>
                <w:bCs/>
                <w:i/>
                <w:iCs/>
                <w:sz w:val="24"/>
                <w:szCs w:val="24"/>
                <w:lang w:eastAsia="ru-RU"/>
              </w:rPr>
              <w:t>по материалам  газеты «Школьный психолог», официального информационного портала ЕГЭ  </w:t>
            </w:r>
            <w:hyperlink r:id="rId4" w:history="1">
              <w:r w:rsidRPr="00D10B3A">
                <w:rPr>
                  <w:rFonts w:ascii="Times New Roman" w:eastAsia="Times New Roman" w:hAnsi="Times New Roman" w:cs="Times New Roman"/>
                  <w:b/>
                  <w:bCs/>
                  <w:i/>
                  <w:iCs/>
                  <w:color w:val="0000FF"/>
                  <w:sz w:val="24"/>
                  <w:szCs w:val="24"/>
                  <w:u w:val="single"/>
                  <w:lang w:eastAsia="ru-RU"/>
                </w:rPr>
                <w:t>www.ege.edu.ru</w:t>
              </w:r>
            </w:hyperlink>
            <w:r w:rsidRPr="00D10B3A">
              <w:rPr>
                <w:rFonts w:ascii="Times New Roman" w:eastAsia="Times New Roman" w:hAnsi="Times New Roman" w:cs="Times New Roman"/>
                <w:b/>
                <w:bCs/>
                <w:i/>
                <w:iCs/>
                <w:sz w:val="24"/>
                <w:szCs w:val="24"/>
                <w:lang w:eastAsia="ru-RU"/>
              </w:rPr>
              <w:t>  </w:t>
            </w:r>
          </w:p>
        </w:tc>
      </w:tr>
    </w:tbl>
    <w:p w:rsidR="00D93D83" w:rsidRDefault="00D10B3A"/>
    <w:sectPr w:rsidR="00D93D83" w:rsidSect="00042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10B3A"/>
    <w:rsid w:val="0004228D"/>
    <w:rsid w:val="00960725"/>
    <w:rsid w:val="00D10B3A"/>
    <w:rsid w:val="00DD6817"/>
    <w:rsid w:val="00E1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B3A"/>
    <w:rPr>
      <w:color w:val="0000FF"/>
      <w:u w:val="single"/>
    </w:rPr>
  </w:style>
  <w:style w:type="character" w:styleId="a4">
    <w:name w:val="Strong"/>
    <w:basedOn w:val="a0"/>
    <w:uiPriority w:val="22"/>
    <w:qFormat/>
    <w:rsid w:val="00D10B3A"/>
    <w:rPr>
      <w:b/>
      <w:bCs/>
    </w:rPr>
  </w:style>
  <w:style w:type="paragraph" w:styleId="a5">
    <w:name w:val="Normal (Web)"/>
    <w:basedOn w:val="a"/>
    <w:uiPriority w:val="99"/>
    <w:unhideWhenUsed/>
    <w:rsid w:val="00D10B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2019-01-29T09:40:00Z</dcterms:created>
  <dcterms:modified xsi:type="dcterms:W3CDTF">2019-01-29T09:42:00Z</dcterms:modified>
</cp:coreProperties>
</file>