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C" w:rsidRPr="00097CFE" w:rsidRDefault="00097CFE">
      <w:pPr>
        <w:rPr>
          <w:b/>
        </w:rPr>
      </w:pPr>
      <w:r w:rsidRPr="00097CFE">
        <w:rPr>
          <w:b/>
        </w:rPr>
        <w:t>английский</w:t>
      </w:r>
    </w:p>
    <w:p w:rsidR="00097CFE" w:rsidRDefault="00097CFE" w:rsidP="00097CFE">
      <w:r>
        <w:t>10. 02.</w:t>
      </w:r>
    </w:p>
    <w:p w:rsidR="00097CFE" w:rsidRDefault="00097CFE" w:rsidP="00097CFE">
      <w:r>
        <w:t>Тема 6. Смотреть или принимать участие?</w:t>
      </w:r>
    </w:p>
    <w:p w:rsidR="00097CFE" w:rsidRDefault="00097CFE" w:rsidP="00097CFE">
      <w:r>
        <w:t>Стр. 114, ответить на вопросы в упражнении 2 (1,2). Записать ответы на вопросы в тетрадь</w:t>
      </w:r>
    </w:p>
    <w:p w:rsidR="00097CFE" w:rsidRDefault="00097CFE" w:rsidP="00097CFE">
      <w:r>
        <w:t>Стр. 115, упр. 3. Ответить на вопрос письменно</w:t>
      </w:r>
    </w:p>
    <w:p w:rsidR="00097CFE" w:rsidRDefault="00097CFE" w:rsidP="00097CFE">
      <w:r>
        <w:t>13.02.</w:t>
      </w:r>
    </w:p>
    <w:p w:rsidR="00097CFE" w:rsidRDefault="00097CFE" w:rsidP="00097CFE">
      <w:r>
        <w:t>Проект на выбор</w:t>
      </w:r>
    </w:p>
    <w:p w:rsidR="00097CFE" w:rsidRDefault="00097CFE" w:rsidP="00097CFE">
      <w:pPr>
        <w:pStyle w:val="a3"/>
        <w:numPr>
          <w:ilvl w:val="0"/>
          <w:numId w:val="1"/>
        </w:numPr>
      </w:pPr>
      <w:r>
        <w:t>Мой любимый вид спорта</w:t>
      </w:r>
    </w:p>
    <w:p w:rsidR="00097CFE" w:rsidRDefault="00097CFE" w:rsidP="00097CFE">
      <w:pPr>
        <w:pStyle w:val="a3"/>
        <w:numPr>
          <w:ilvl w:val="0"/>
          <w:numId w:val="1"/>
        </w:numPr>
      </w:pPr>
      <w:r>
        <w:t>Самый популярный вид спорта</w:t>
      </w:r>
    </w:p>
    <w:p w:rsidR="00097CFE" w:rsidRDefault="00097CFE" w:rsidP="00097CFE">
      <w:r>
        <w:t>Формат А4, с картинками (распечатать, нарисовать). Текст 5-7  предложений.</w:t>
      </w:r>
    </w:p>
    <w:p w:rsidR="00097CFE" w:rsidRPr="00097CFE" w:rsidRDefault="00097CFE">
      <w:pPr>
        <w:rPr>
          <w:b/>
        </w:rPr>
      </w:pPr>
      <w:r w:rsidRPr="00097CFE">
        <w:rPr>
          <w:b/>
        </w:rPr>
        <w:t>биология</w:t>
      </w:r>
    </w:p>
    <w:p w:rsidR="00097CFE" w:rsidRDefault="00097CFE" w:rsidP="00097CFE">
      <w:pPr>
        <w:pStyle w:val="a3"/>
        <w:numPr>
          <w:ilvl w:val="0"/>
          <w:numId w:val="2"/>
        </w:numPr>
      </w:pPr>
      <w:r>
        <w:t xml:space="preserve">Читать параграф : «Дыхательные движения, жизненная емкость легких». </w:t>
      </w:r>
    </w:p>
    <w:p w:rsidR="00097CFE" w:rsidRDefault="00097CFE" w:rsidP="00097CFE">
      <w:pPr>
        <w:pStyle w:val="a3"/>
        <w:numPr>
          <w:ilvl w:val="0"/>
          <w:numId w:val="2"/>
        </w:numPr>
      </w:pPr>
      <w:r>
        <w:t>Читать текст : « Заболевания органов дыхания , их предупреждения».(под коричневой чертой)</w:t>
      </w:r>
    </w:p>
    <w:p w:rsidR="00097CFE" w:rsidRDefault="00097CFE" w:rsidP="00097CFE">
      <w:pPr>
        <w:pStyle w:val="a3"/>
        <w:numPr>
          <w:ilvl w:val="0"/>
          <w:numId w:val="2"/>
        </w:numPr>
      </w:pPr>
      <w:r>
        <w:t>Приготовить сообщения на тему : « Первая помощь при нарушениях дыхания и кровообращения».</w:t>
      </w:r>
    </w:p>
    <w:p w:rsidR="00097CFE" w:rsidRDefault="00097CFE"/>
    <w:p w:rsidR="00097CFE" w:rsidRDefault="00097CFE">
      <w:r>
        <w:t>информатика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30E1">
        <w:rPr>
          <w:rFonts w:ascii="Times New Roman" w:hAnsi="Times New Roman" w:cs="Times New Roman"/>
          <w:sz w:val="28"/>
          <w:szCs w:val="28"/>
          <w:u w:val="single"/>
        </w:rPr>
        <w:t>Изучить:</w:t>
      </w:r>
    </w:p>
    <w:p w:rsidR="00097CFE" w:rsidRPr="007E30E1" w:rsidRDefault="00097CFE" w:rsidP="00097CFE">
      <w:pPr>
        <w:rPr>
          <w:rFonts w:ascii="Times New Roman" w:hAnsi="Times New Roman" w:cs="Times New Roman"/>
          <w:b/>
          <w:sz w:val="28"/>
          <w:szCs w:val="28"/>
        </w:rPr>
      </w:pPr>
      <w:r w:rsidRPr="007E30E1">
        <w:rPr>
          <w:rFonts w:ascii="Times New Roman" w:hAnsi="Times New Roman" w:cs="Times New Roman"/>
          <w:b/>
          <w:sz w:val="28"/>
          <w:szCs w:val="28"/>
        </w:rPr>
        <w:t xml:space="preserve">§ 3.4.1, практическая работа 3.4 с. 151 – 154 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30E1">
        <w:rPr>
          <w:rFonts w:ascii="Times New Roman" w:hAnsi="Times New Roman" w:cs="Times New Roman"/>
          <w:sz w:val="28"/>
          <w:szCs w:val="28"/>
          <w:u w:val="single"/>
        </w:rPr>
        <w:t>Выполнить:</w:t>
      </w:r>
    </w:p>
    <w:p w:rsidR="00097CFE" w:rsidRPr="007E30E1" w:rsidRDefault="00097CFE" w:rsidP="00097CFE">
      <w:pPr>
        <w:rPr>
          <w:rFonts w:ascii="Times New Roman" w:hAnsi="Times New Roman" w:cs="Times New Roman"/>
          <w:b/>
          <w:sz w:val="28"/>
          <w:szCs w:val="28"/>
        </w:rPr>
      </w:pPr>
      <w:r w:rsidRPr="007E30E1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«Виртуальный компьютерный музей». 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 xml:space="preserve">1.  Зайти по ссылке </w:t>
      </w:r>
      <w:hyperlink r:id="rId5" w:history="1">
        <w:r w:rsidRPr="007E30E1">
          <w:rPr>
            <w:rStyle w:val="a4"/>
            <w:rFonts w:ascii="Times New Roman" w:hAnsi="Times New Roman" w:cs="Times New Roman"/>
            <w:sz w:val="28"/>
            <w:szCs w:val="28"/>
          </w:rPr>
          <w:t>www.computer-museum.ru/</w:t>
        </w:r>
      </w:hyperlink>
      <w:r w:rsidRPr="007E30E1">
        <w:rPr>
          <w:rFonts w:ascii="Times New Roman" w:hAnsi="Times New Roman" w:cs="Times New Roman"/>
          <w:sz w:val="28"/>
          <w:szCs w:val="28"/>
        </w:rPr>
        <w:t xml:space="preserve">  на сайт «Виртуальный компьютерный музей»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>2. На</w:t>
      </w:r>
      <w:r>
        <w:rPr>
          <w:rFonts w:ascii="Times New Roman" w:hAnsi="Times New Roman" w:cs="Times New Roman"/>
          <w:sz w:val="28"/>
          <w:szCs w:val="28"/>
        </w:rPr>
        <w:t>йти информацию и оформить в форме</w:t>
      </w:r>
      <w:bookmarkStart w:id="0" w:name="_GoBack"/>
      <w:bookmarkEnd w:id="0"/>
      <w:r w:rsidRPr="007E30E1">
        <w:rPr>
          <w:rFonts w:ascii="Times New Roman" w:hAnsi="Times New Roman" w:cs="Times New Roman"/>
          <w:sz w:val="28"/>
          <w:szCs w:val="28"/>
        </w:rPr>
        <w:t xml:space="preserve"> сообщения: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>- Идея создания музея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>- История отечественной вычислительной техники: Первые ЭВМ (кратко)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>- Музеи истории вычислительной техники в России (в каком году открыт, в каком городе, чему посвящен)</w:t>
      </w:r>
    </w:p>
    <w:p w:rsidR="00097CFE" w:rsidRPr="007E30E1" w:rsidRDefault="00097CFE" w:rsidP="00097CFE">
      <w:pPr>
        <w:rPr>
          <w:rFonts w:ascii="Times New Roman" w:hAnsi="Times New Roman" w:cs="Times New Roman"/>
          <w:sz w:val="28"/>
          <w:szCs w:val="28"/>
        </w:rPr>
      </w:pPr>
      <w:r w:rsidRPr="007E30E1">
        <w:rPr>
          <w:rFonts w:ascii="Times New Roman" w:hAnsi="Times New Roman" w:cs="Times New Roman"/>
          <w:sz w:val="28"/>
          <w:szCs w:val="28"/>
        </w:rPr>
        <w:t>- Вывод: свое мнение о виртуальном компьютерном музее</w:t>
      </w:r>
    </w:p>
    <w:p w:rsidR="00097CFE" w:rsidRPr="00097CFE" w:rsidRDefault="00097CFE">
      <w:pPr>
        <w:rPr>
          <w:b/>
        </w:rPr>
      </w:pPr>
      <w:r w:rsidRPr="00097CFE">
        <w:rPr>
          <w:b/>
        </w:rPr>
        <w:lastRenderedPageBreak/>
        <w:t>история</w:t>
      </w:r>
    </w:p>
    <w:p w:rsidR="00097CFE" w:rsidRDefault="00097CFE" w:rsidP="00097CFE">
      <w:r>
        <w:t>Внешняя политика при Николае 1</w:t>
      </w:r>
    </w:p>
    <w:p w:rsidR="00097CFE" w:rsidRDefault="00097CFE" w:rsidP="00097CFE">
      <w:r>
        <w:t>Крымская война 1853-1856</w:t>
      </w:r>
    </w:p>
    <w:p w:rsidR="00097CFE" w:rsidRPr="00097CFE" w:rsidRDefault="00097CFE" w:rsidP="00097CFE">
      <w:pPr>
        <w:rPr>
          <w:b/>
        </w:rPr>
      </w:pPr>
      <w:r w:rsidRPr="00097CFE">
        <w:rPr>
          <w:b/>
        </w:rPr>
        <w:t>русский</w:t>
      </w:r>
    </w:p>
    <w:p w:rsidR="00097CFE" w:rsidRDefault="00097CFE" w:rsidP="00097CFE">
      <w:pPr>
        <w:jc w:val="center"/>
      </w:pPr>
      <w:r>
        <w:t>Русский язык 8-А, 8-Б класс.</w:t>
      </w:r>
    </w:p>
    <w:p w:rsidR="00097CFE" w:rsidRDefault="00097CFE" w:rsidP="00097CFE">
      <w:pPr>
        <w:jc w:val="center"/>
      </w:pPr>
      <w:r>
        <w:t>Домашние задания</w:t>
      </w:r>
    </w:p>
    <w:p w:rsidR="00097CFE" w:rsidRDefault="00097CFE" w:rsidP="00097CFE">
      <w:pPr>
        <w:jc w:val="center"/>
      </w:pPr>
      <w:r>
        <w:t>с 8.02 по 15.02 20017года.</w:t>
      </w:r>
    </w:p>
    <w:p w:rsidR="00097CFE" w:rsidRDefault="00097CFE" w:rsidP="00097CFE">
      <w:pPr>
        <w:jc w:val="center"/>
      </w:pPr>
      <w:r>
        <w:t xml:space="preserve">Учитель </w:t>
      </w:r>
      <w:proofErr w:type="spellStart"/>
      <w:r>
        <w:t>Мазеина</w:t>
      </w:r>
      <w:proofErr w:type="spellEnd"/>
      <w:r>
        <w:t xml:space="preserve"> И.Л.</w:t>
      </w:r>
    </w:p>
    <w:p w:rsidR="00097CFE" w:rsidRDefault="00097CFE" w:rsidP="00097CFE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97CFE" w:rsidTr="005133C4">
        <w:tc>
          <w:tcPr>
            <w:tcW w:w="3190" w:type="dxa"/>
          </w:tcPr>
          <w:p w:rsidR="00097CFE" w:rsidRDefault="00097CFE" w:rsidP="005133C4">
            <w:r>
              <w:t>Дата</w:t>
            </w:r>
          </w:p>
        </w:tc>
        <w:tc>
          <w:tcPr>
            <w:tcW w:w="3190" w:type="dxa"/>
          </w:tcPr>
          <w:p w:rsidR="00097CFE" w:rsidRDefault="00097CFE" w:rsidP="005133C4">
            <w:r>
              <w:t>Тема</w:t>
            </w:r>
          </w:p>
        </w:tc>
        <w:tc>
          <w:tcPr>
            <w:tcW w:w="3191" w:type="dxa"/>
          </w:tcPr>
          <w:p w:rsidR="00097CFE" w:rsidRDefault="00097CFE" w:rsidP="005133C4">
            <w:r>
              <w:t>Д.З.</w:t>
            </w:r>
          </w:p>
        </w:tc>
      </w:tr>
      <w:tr w:rsidR="00097CFE" w:rsidTr="005133C4">
        <w:tc>
          <w:tcPr>
            <w:tcW w:w="3190" w:type="dxa"/>
          </w:tcPr>
          <w:p w:rsidR="00097CFE" w:rsidRDefault="00097CFE" w:rsidP="005133C4">
            <w:r>
              <w:t>8.02</w:t>
            </w:r>
          </w:p>
        </w:tc>
        <w:tc>
          <w:tcPr>
            <w:tcW w:w="3190" w:type="dxa"/>
          </w:tcPr>
          <w:p w:rsidR="00097CFE" w:rsidRDefault="00097CFE" w:rsidP="005133C4">
            <w:r>
              <w:t>Обособление приложений</w:t>
            </w:r>
          </w:p>
        </w:tc>
        <w:tc>
          <w:tcPr>
            <w:tcW w:w="3191" w:type="dxa"/>
          </w:tcPr>
          <w:p w:rsidR="00097CFE" w:rsidRDefault="00097CFE" w:rsidP="005133C4">
            <w:r>
              <w:t>П.50, упр. 307, 308</w:t>
            </w:r>
          </w:p>
        </w:tc>
      </w:tr>
      <w:tr w:rsidR="00097CFE" w:rsidTr="005133C4">
        <w:tc>
          <w:tcPr>
            <w:tcW w:w="3190" w:type="dxa"/>
          </w:tcPr>
          <w:p w:rsidR="00097CFE" w:rsidRDefault="00097CFE" w:rsidP="005133C4">
            <w:r>
              <w:t>10.02</w:t>
            </w:r>
          </w:p>
        </w:tc>
        <w:tc>
          <w:tcPr>
            <w:tcW w:w="3190" w:type="dxa"/>
          </w:tcPr>
          <w:p w:rsidR="00097CFE" w:rsidRDefault="00097CFE" w:rsidP="005133C4">
            <w:r>
              <w:t>Повторение «Обособление определений и приложений».</w:t>
            </w:r>
          </w:p>
        </w:tc>
        <w:tc>
          <w:tcPr>
            <w:tcW w:w="3191" w:type="dxa"/>
          </w:tcPr>
          <w:p w:rsidR="00097CFE" w:rsidRDefault="00097CFE" w:rsidP="005133C4">
            <w:r>
              <w:t>П.47-50, упр. 299, 335</w:t>
            </w:r>
          </w:p>
        </w:tc>
      </w:tr>
      <w:tr w:rsidR="00097CFE" w:rsidTr="005133C4">
        <w:tc>
          <w:tcPr>
            <w:tcW w:w="3190" w:type="dxa"/>
          </w:tcPr>
          <w:p w:rsidR="00097CFE" w:rsidRDefault="00097CFE" w:rsidP="005133C4">
            <w:r>
              <w:t>13.02</w:t>
            </w:r>
          </w:p>
        </w:tc>
        <w:tc>
          <w:tcPr>
            <w:tcW w:w="3190" w:type="dxa"/>
          </w:tcPr>
          <w:p w:rsidR="00097CFE" w:rsidRDefault="00097CFE" w:rsidP="005133C4">
            <w:r>
              <w:t>Проверочная работа.</w:t>
            </w:r>
          </w:p>
          <w:p w:rsidR="00097CFE" w:rsidRDefault="00097CFE" w:rsidP="005133C4">
            <w:r>
              <w:t>Тест 15, вариант 2.</w:t>
            </w:r>
          </w:p>
          <w:p w:rsidR="00097CFE" w:rsidRDefault="00097CFE" w:rsidP="005133C4"/>
          <w:p w:rsidR="00097CFE" w:rsidRDefault="00097CFE" w:rsidP="005133C4">
            <w:pPr>
              <w:shd w:val="clear" w:color="auto" w:fill="FDFEFF"/>
              <w:spacing w:after="48" w:line="306" w:lineRule="atLeast"/>
              <w:ind w:firstLine="450"/>
              <w:jc w:val="both"/>
            </w:pPr>
          </w:p>
        </w:tc>
        <w:tc>
          <w:tcPr>
            <w:tcW w:w="3191" w:type="dxa"/>
          </w:tcPr>
          <w:p w:rsidR="00097CFE" w:rsidRDefault="00097CFE" w:rsidP="005133C4">
            <w:r>
              <w:t>П.53,54, упр. 330,332</w:t>
            </w:r>
          </w:p>
        </w:tc>
      </w:tr>
      <w:tr w:rsidR="00097CFE" w:rsidTr="005133C4">
        <w:tc>
          <w:tcPr>
            <w:tcW w:w="3190" w:type="dxa"/>
          </w:tcPr>
          <w:p w:rsidR="00097CFE" w:rsidRDefault="00097CFE" w:rsidP="005133C4">
            <w:r>
              <w:t>15.02</w:t>
            </w:r>
          </w:p>
        </w:tc>
        <w:tc>
          <w:tcPr>
            <w:tcW w:w="3190" w:type="dxa"/>
          </w:tcPr>
          <w:p w:rsidR="00097CFE" w:rsidRDefault="00097CFE" w:rsidP="005133C4">
            <w:r>
              <w:t>Обособление обстоятельств</w:t>
            </w:r>
          </w:p>
        </w:tc>
        <w:tc>
          <w:tcPr>
            <w:tcW w:w="3191" w:type="dxa"/>
          </w:tcPr>
          <w:p w:rsidR="00097CFE" w:rsidRDefault="00097CFE" w:rsidP="005133C4">
            <w:r>
              <w:t>П.50, упр.317.</w:t>
            </w:r>
          </w:p>
        </w:tc>
      </w:tr>
    </w:tbl>
    <w:p w:rsidR="00097CFE" w:rsidRDefault="00097CFE" w:rsidP="00097CFE"/>
    <w:p w:rsidR="00097CFE" w:rsidRDefault="00097CFE" w:rsidP="00097CFE"/>
    <w:p w:rsidR="00097CFE" w:rsidRPr="00E84E0D" w:rsidRDefault="00097CFE" w:rsidP="00097CFE">
      <w:pPr>
        <w:shd w:val="clear" w:color="auto" w:fill="FDFEFF"/>
        <w:spacing w:after="0" w:line="306" w:lineRule="atLeast"/>
        <w:jc w:val="center"/>
        <w:outlineLvl w:val="2"/>
        <w:rPr>
          <w:rFonts w:ascii="Verdana" w:eastAsia="Times New Roman" w:hAnsi="Verdana" w:cs="Times New Roman"/>
          <w:b/>
          <w:bCs/>
          <w:color w:val="505050"/>
          <w:sz w:val="27"/>
          <w:szCs w:val="27"/>
        </w:rPr>
      </w:pPr>
      <w:r w:rsidRPr="00E84E0D">
        <w:rPr>
          <w:rFonts w:ascii="Verdana" w:eastAsia="Times New Roman" w:hAnsi="Verdana" w:cs="Times New Roman"/>
          <w:b/>
          <w:bCs/>
          <w:color w:val="505050"/>
          <w:sz w:val="27"/>
          <w:szCs w:val="27"/>
        </w:rPr>
        <w:t>Тест 15. Обособленные члены </w:t>
      </w:r>
      <w:r w:rsidRPr="00E84E0D">
        <w:rPr>
          <w:rFonts w:ascii="Verdana" w:eastAsia="Times New Roman" w:hAnsi="Verdana" w:cs="Times New Roman"/>
          <w:b/>
          <w:bCs/>
          <w:color w:val="505050"/>
          <w:sz w:val="27"/>
          <w:szCs w:val="27"/>
        </w:rPr>
        <w:br/>
        <w:t>Вариант 2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А1. </w:t>
      </w: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В каком предложении знаки препинания расставлены неправильно?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1) Хорошая хозяйка, она держала дом в идеальном порядке.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2) Ему, в тяжёлых доспехах, трудно было поворачиваться.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3) В комнату вошла Анна, сестра Веры.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4) Удивлённый отказом Баев продолжал приходить в дом.</w:t>
      </w:r>
    </w:p>
    <w:p w:rsidR="00097CFE" w:rsidRPr="00A651BC" w:rsidRDefault="00097CFE" w:rsidP="0009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А2. </w:t>
      </w: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В каком предложении нет обособления? (Знаки препинания не расставлены.)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1) А я-то наивный поверил тебе!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2) Над нами возвышались горы скалистые неприступные.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3) Кое-где в лесу оставалась не оттаявшая от снега земля.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4) Осторожные звери тигры редко обнаруживают себя.</w:t>
      </w:r>
    </w:p>
    <w:p w:rsidR="00097CFE" w:rsidRPr="00A651BC" w:rsidRDefault="00097CFE" w:rsidP="0009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А3. </w:t>
      </w: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В каком предложении знаки препинания расставлены неправильно?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1) Лил дождь косой, крупный, бьющий в лицо.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2) Мы, внуки, старались почаще навещать бабушку.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3) В одном месте горная речка пробила скалистый берег, встававший отвесной каменной стеной.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4) В фильме «Карнавал» главную роль исполняет Ирина Муравьёва, актриса театра и кино.</w:t>
      </w:r>
    </w:p>
    <w:p w:rsidR="00097CFE" w:rsidRPr="00A651BC" w:rsidRDefault="00097CFE" w:rsidP="0009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А4. </w:t>
      </w: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В каком предложении нужно поставить только одну запятую? (Знаки препинания не расставлены.)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lastRenderedPageBreak/>
        <w:t>□ 1) В. И. Даль известен как выдающийся лексикограф.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2) Пароход обгоняет плоты заплёскивая их водой.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3) Нежданов несмотря на привязанность друзей сознавал себя одиноким.</w:t>
      </w:r>
    </w:p>
    <w:p w:rsidR="00097CFE" w:rsidRPr="00E84E0D" w:rsidRDefault="00097CFE" w:rsidP="00097CFE">
      <w:pPr>
        <w:shd w:val="clear" w:color="auto" w:fill="FDFEFF"/>
        <w:spacing w:after="0" w:line="306" w:lineRule="atLeast"/>
        <w:ind w:firstLine="450"/>
        <w:jc w:val="both"/>
        <w:rPr>
          <w:rFonts w:ascii="Verdana" w:eastAsia="Times New Roman" w:hAnsi="Verdana" w:cs="Times New Roman"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□ 4) Не рекомендуется читать лёжа.</w:t>
      </w:r>
    </w:p>
    <w:p w:rsidR="00097CFE" w:rsidRPr="00A651BC" w:rsidRDefault="00097CFE" w:rsidP="00097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0D">
        <w:rPr>
          <w:rFonts w:ascii="Verdana" w:eastAsia="Times New Roman" w:hAnsi="Verdana" w:cs="Times New Roman"/>
          <w:b/>
          <w:bCs/>
          <w:color w:val="393939"/>
          <w:sz w:val="18"/>
          <w:szCs w:val="18"/>
        </w:rPr>
        <w:t>В1. </w:t>
      </w:r>
      <w:r w:rsidRPr="00E84E0D">
        <w:rPr>
          <w:rFonts w:ascii="Verdana" w:eastAsia="Times New Roman" w:hAnsi="Verdana" w:cs="Times New Roman"/>
          <w:color w:val="393939"/>
          <w:sz w:val="18"/>
          <w:szCs w:val="18"/>
        </w:rPr>
        <w:t>Напишите, какой член данного предложения обособлен.</w:t>
      </w:r>
    </w:p>
    <w:p w:rsidR="00097CFE" w:rsidRPr="00E84E0D" w:rsidRDefault="00097CFE" w:rsidP="00097CFE">
      <w:pPr>
        <w:shd w:val="clear" w:color="auto" w:fill="FDFEFF"/>
        <w:spacing w:after="48" w:line="306" w:lineRule="atLeast"/>
        <w:ind w:firstLine="450"/>
        <w:jc w:val="both"/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</w:pPr>
      <w:r w:rsidRPr="00E84E0D">
        <w:rPr>
          <w:rFonts w:ascii="Verdana" w:eastAsia="Times New Roman" w:hAnsi="Verdana" w:cs="Times New Roman"/>
          <w:i/>
          <w:iCs/>
          <w:color w:val="393939"/>
          <w:sz w:val="18"/>
          <w:szCs w:val="18"/>
        </w:rPr>
        <w:t>Лицо её, полное и румяное, выражало спокойствие.</w:t>
      </w:r>
    </w:p>
    <w:p w:rsidR="00097CFE" w:rsidRDefault="00097CFE" w:rsidP="00097CFE"/>
    <w:p w:rsidR="003753D5" w:rsidRDefault="003753D5" w:rsidP="003753D5">
      <w:r>
        <w:t>общество</w:t>
      </w:r>
    </w:p>
    <w:p w:rsidR="003753D5" w:rsidRPr="00674FAD" w:rsidRDefault="003753D5" w:rsidP="003753D5">
      <w:pPr>
        <w:pStyle w:val="a6"/>
        <w:rPr>
          <w:sz w:val="28"/>
        </w:rPr>
      </w:pPr>
      <w:r>
        <w:rPr>
          <w:sz w:val="28"/>
        </w:rPr>
        <w:t>Экономические системы</w:t>
      </w:r>
    </w:p>
    <w:p w:rsidR="003753D5" w:rsidRDefault="003753D5" w:rsidP="003753D5"/>
    <w:p w:rsidR="003753D5" w:rsidRDefault="003753D5" w:rsidP="003753D5">
      <w:r>
        <w:t>технология(дев)</w:t>
      </w:r>
    </w:p>
    <w:p w:rsidR="003753D5" w:rsidRDefault="003753D5" w:rsidP="003753D5">
      <w:r>
        <w:t>Правила техники безопасности в швейной мастерской.  Сметать  халат.</w:t>
      </w:r>
    </w:p>
    <w:p w:rsidR="003753D5" w:rsidRDefault="003753D5" w:rsidP="003753D5">
      <w:r>
        <w:t>физика</w:t>
      </w:r>
    </w:p>
    <w:p w:rsidR="003753D5" w:rsidRDefault="003753D5" w:rsidP="003753D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 </w:t>
      </w:r>
      <w:r w:rsidRPr="00177CA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Тема. Удельное сопротивление. Реостаты.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A2C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Выписать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тетрадь </w:t>
      </w:r>
      <w:r w:rsidRPr="00631F6E">
        <w:rPr>
          <w:rFonts w:ascii="Times New Roman" w:hAnsi="Times New Roman" w:cs="Times New Roman"/>
          <w:color w:val="000000" w:themeColor="text1"/>
          <w:sz w:val="24"/>
          <w:szCs w:val="24"/>
        </w:rPr>
        <w:t>(в клетку 12 листов)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удельного сопротивления (стр. 104 последний абзац);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формулу сопротивления проводника через длину, уд. сопротивление и площадь поперечного сечения</w:t>
      </w:r>
      <w:r w:rsidRPr="00C9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проводника.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Пример 2 и 3 из §46 перенести в тетрадь.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§47 прочитать, обозначение реостата в электрической цепи (рис. 76, б) в тетрадь;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ответить на вопросы 1, 3, 4(полным ответом).</w:t>
      </w:r>
    </w:p>
    <w:p w:rsidR="003753D5" w:rsidRPr="00631F6E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§45, 46, 47, Упр. 20(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1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№2(а),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10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вариант №2(б)).</w:t>
      </w:r>
    </w:p>
    <w:p w:rsidR="003753D5" w:rsidRDefault="003753D5" w:rsidP="003753D5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 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Последовательное соединение проводников</w:t>
      </w:r>
      <w:r w:rsidRPr="00177CA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§48 прочитать, выписать законы(формулы) последовательного соединения в тетрадь;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Изучить пример 1 решения задачи, кратко записать решение в тетрадь.</w:t>
      </w:r>
    </w:p>
    <w:p w:rsidR="003753D5" w:rsidRDefault="003753D5" w:rsidP="003753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Упр. 22 (№1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вариант, №3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вариант).</w:t>
      </w:r>
    </w:p>
    <w:p w:rsidR="003753D5" w:rsidRDefault="003753D5" w:rsidP="003753D5">
      <w:r>
        <w:rPr>
          <w:rFonts w:ascii="Times New Roman" w:hAnsi="Times New Roman" w:cs="Times New Roman"/>
          <w:color w:val="000000" w:themeColor="text1"/>
          <w:sz w:val="28"/>
          <w:szCs w:val="28"/>
        </w:rPr>
        <w:t>4. Д/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§48, повторить  §44-47, формулы.</w:t>
      </w:r>
    </w:p>
    <w:p w:rsidR="00097CFE" w:rsidRDefault="00097CFE"/>
    <w:p w:rsidR="003753D5" w:rsidRDefault="003753D5"/>
    <w:p w:rsidR="00097CFE" w:rsidRDefault="00097CFE" w:rsidP="00097CFE">
      <w:pPr>
        <w:jc w:val="center"/>
      </w:pPr>
      <w:r>
        <w:lastRenderedPageBreak/>
        <w:t>8а класс. Химия.</w:t>
      </w:r>
    </w:p>
    <w:p w:rsidR="00097CFE" w:rsidRDefault="00097CFE" w:rsidP="00097CFE">
      <w:pPr>
        <w:jc w:val="both"/>
      </w:pPr>
      <w:r>
        <w:t xml:space="preserve">09.02.2017 г. Тема: Реакции замещения. </w:t>
      </w:r>
    </w:p>
    <w:p w:rsidR="00097CFE" w:rsidRDefault="00097CFE" w:rsidP="00097CFE">
      <w:pPr>
        <w:jc w:val="both"/>
      </w:pPr>
      <w:r>
        <w:t>П. 31. Изучить данный материал. В тетрадь выписать определение реакции замещения. Выписать уравнения химических реакций.</w:t>
      </w:r>
    </w:p>
    <w:p w:rsidR="00097CFE" w:rsidRDefault="00097CFE" w:rsidP="00097CFE">
      <w:pPr>
        <w:jc w:val="both"/>
      </w:pPr>
      <w:r>
        <w:t>14.02.2017 г. Тема: Реакции обмена.</w:t>
      </w:r>
    </w:p>
    <w:p w:rsidR="00097CFE" w:rsidRDefault="00097CFE" w:rsidP="00097CFE">
      <w:pPr>
        <w:jc w:val="both"/>
      </w:pPr>
      <w:r>
        <w:t>П. 32. Изучить данный параграф. В тетрадь выписать определение реакции обмена. Выписать уравнения химических реакций.</w:t>
      </w:r>
    </w:p>
    <w:p w:rsidR="00097CFE" w:rsidRDefault="00097CFE"/>
    <w:sectPr w:rsidR="00097CFE" w:rsidSect="004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707D"/>
    <w:multiLevelType w:val="hybridMultilevel"/>
    <w:tmpl w:val="526C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A70"/>
    <w:multiLevelType w:val="hybridMultilevel"/>
    <w:tmpl w:val="508C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7CFE"/>
    <w:rsid w:val="00097CFE"/>
    <w:rsid w:val="003753D5"/>
    <w:rsid w:val="0040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C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5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uter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3578</Characters>
  <Application>Microsoft Office Word</Application>
  <DocSecurity>0</DocSecurity>
  <Lines>29</Lines>
  <Paragraphs>8</Paragraphs>
  <ScaleCrop>false</ScaleCrop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2017-02-25T14:05:00Z</dcterms:created>
  <dcterms:modified xsi:type="dcterms:W3CDTF">2017-02-25T14:11:00Z</dcterms:modified>
</cp:coreProperties>
</file>